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A52DEA">
        <w:rPr>
          <w:rFonts w:ascii="仿宋_GB2312" w:eastAsia="仿宋_GB2312" w:hAnsi="宋体" w:hint="eastAsia"/>
          <w:b/>
          <w:noProof/>
          <w:snapToGrid w:val="0"/>
          <w:sz w:val="30"/>
          <w:szCs w:val="30"/>
        </w:rPr>
        <w:t>76期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EE075D">
        <w:rPr>
          <w:rFonts w:ascii="仿宋_GB2312" w:eastAsia="仿宋_GB2312" w:hAnsi="宋体" w:cs="Arial" w:hint="eastAsia"/>
          <w:noProof/>
          <w:sz w:val="24"/>
          <w:highlight w:val="yellow"/>
        </w:rPr>
        <w:t>4</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A52DEA">
        <w:rPr>
          <w:rFonts w:ascii="仿宋_GB2312" w:eastAsia="仿宋_GB2312" w:hAnsi="宋体" w:hint="eastAsia"/>
          <w:noProof/>
          <w:snapToGrid w:val="0"/>
          <w:sz w:val="24"/>
        </w:rPr>
        <w:t>76期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C62" w:rsidRDefault="00443C62">
      <w:r>
        <w:separator/>
      </w:r>
    </w:p>
  </w:endnote>
  <w:endnote w:type="continuationSeparator" w:id="1">
    <w:p w:rsidR="00443C62" w:rsidRDefault="00443C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174D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174D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EE075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C62" w:rsidRDefault="00443C62">
      <w:r>
        <w:separator/>
      </w:r>
    </w:p>
  </w:footnote>
  <w:footnote w:type="continuationSeparator" w:id="1">
    <w:p w:rsidR="00443C62" w:rsidRDefault="00443C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493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43C62"/>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6F4A34"/>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174D8"/>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075D"/>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50</cp:revision>
  <dcterms:created xsi:type="dcterms:W3CDTF">2013-08-22T03:12:00Z</dcterms:created>
  <dcterms:modified xsi:type="dcterms:W3CDTF">2014-06-24T06:57:00Z</dcterms:modified>
</cp:coreProperties>
</file>