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D0" w:rsidRDefault="009B4D06" w:rsidP="00E40EF5">
      <w:pPr>
        <w:pStyle w:val="a9"/>
        <w:spacing w:line="540" w:lineRule="exact"/>
        <w:jc w:val="center"/>
        <w:rPr>
          <w:rFonts w:ascii="宋体" w:hAnsi="宋体"/>
          <w:b/>
          <w:sz w:val="32"/>
          <w:szCs w:val="32"/>
        </w:rPr>
      </w:pPr>
      <w:r>
        <w:rPr>
          <w:rFonts w:ascii="宋体" w:hAnsi="宋体" w:hint="eastAsia"/>
          <w:b/>
          <w:sz w:val="32"/>
          <w:szCs w:val="32"/>
        </w:rPr>
        <w:t>平安银行</w:t>
      </w:r>
      <w:r w:rsidR="003E1110">
        <w:rPr>
          <w:rFonts w:ascii="宋体" w:hAnsi="宋体" w:hint="eastAsia"/>
          <w:b/>
          <w:sz w:val="32"/>
          <w:szCs w:val="32"/>
        </w:rPr>
        <w:t xml:space="preserve"> </w:t>
      </w:r>
      <w:r w:rsidR="00A2005D">
        <w:rPr>
          <w:rFonts w:ascii="宋体" w:hAnsi="宋体" w:hint="eastAsia"/>
          <w:b/>
          <w:sz w:val="32"/>
          <w:szCs w:val="32"/>
        </w:rPr>
        <w:t>“</w:t>
      </w:r>
      <w:r w:rsidR="00A37DF9">
        <w:rPr>
          <w:rFonts w:ascii="宋体" w:hAnsi="宋体" w:hint="eastAsia"/>
          <w:b/>
          <w:sz w:val="32"/>
          <w:szCs w:val="32"/>
        </w:rPr>
        <w:t>聚财宝”结构类（挂钩</w:t>
      </w:r>
      <w:r w:rsidR="00BB3BC7">
        <w:rPr>
          <w:rFonts w:ascii="宋体" w:hAnsi="宋体" w:hint="eastAsia"/>
          <w:b/>
          <w:sz w:val="32"/>
          <w:szCs w:val="32"/>
        </w:rPr>
        <w:t>汇率</w:t>
      </w:r>
      <w:r w:rsidR="00A37DF9">
        <w:rPr>
          <w:rFonts w:ascii="宋体" w:hAnsi="宋体" w:hint="eastAsia"/>
          <w:b/>
          <w:sz w:val="32"/>
          <w:szCs w:val="32"/>
        </w:rPr>
        <w:t>）</w:t>
      </w:r>
      <w:r w:rsidR="000715F0">
        <w:rPr>
          <w:rFonts w:ascii="宋体" w:hAnsi="宋体" w:hint="eastAsia"/>
          <w:b/>
          <w:sz w:val="32"/>
          <w:szCs w:val="32"/>
        </w:rPr>
        <w:t>2013</w:t>
      </w:r>
      <w:r w:rsidR="003D21B8">
        <w:rPr>
          <w:rFonts w:ascii="宋体" w:hAnsi="宋体" w:hint="eastAsia"/>
          <w:b/>
          <w:sz w:val="32"/>
          <w:szCs w:val="32"/>
        </w:rPr>
        <w:t>年</w:t>
      </w:r>
      <w:r w:rsidR="000715F0">
        <w:rPr>
          <w:rFonts w:ascii="宋体" w:hAnsi="宋体" w:hint="eastAsia"/>
          <w:b/>
          <w:sz w:val="32"/>
          <w:szCs w:val="32"/>
          <w:highlight w:val="yellow"/>
        </w:rPr>
        <w:t>48</w:t>
      </w:r>
      <w:r w:rsidR="003D21B8">
        <w:rPr>
          <w:rFonts w:ascii="宋体" w:hAnsi="宋体" w:hint="eastAsia"/>
          <w:b/>
          <w:sz w:val="32"/>
          <w:szCs w:val="32"/>
          <w:highlight w:val="yellow"/>
        </w:rPr>
        <w:t>期</w:t>
      </w:r>
    </w:p>
    <w:p w:rsidR="003E1110" w:rsidRPr="000D2FD8" w:rsidRDefault="001022F8" w:rsidP="0080590A">
      <w:pPr>
        <w:pStyle w:val="a9"/>
        <w:spacing w:line="540" w:lineRule="exact"/>
        <w:jc w:val="center"/>
        <w:rPr>
          <w:rFonts w:ascii="宋体" w:hAnsi="宋体"/>
          <w:b/>
          <w:sz w:val="32"/>
          <w:szCs w:val="32"/>
        </w:rPr>
      </w:pPr>
      <w:r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0715F0">
        <w:rPr>
          <w:rFonts w:ascii="宋体" w:hAnsi="宋体" w:hint="eastAsia"/>
          <w:b/>
          <w:sz w:val="32"/>
          <w:szCs w:val="32"/>
        </w:rPr>
        <w:t>130048</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F61F18" w:rsidP="001D5548">
      <w:pPr>
        <w:rPr>
          <w:rStyle w:val="corporatetitle1"/>
          <w:rFonts w:ascii="仿宋_GB2312"/>
          <w:snapToGrid w:val="0"/>
          <w:color w:val="000000"/>
          <w:sz w:val="28"/>
          <w:szCs w:val="28"/>
        </w:rPr>
      </w:pPr>
      <w:r w:rsidRPr="00F61F18">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0715F0">
            <w:pPr>
              <w:rPr>
                <w:rFonts w:ascii="宋体" w:eastAsia="宋体" w:hAnsi="宋体"/>
                <w:b/>
                <w:bCs/>
                <w:sz w:val="21"/>
                <w:szCs w:val="21"/>
              </w:rPr>
            </w:pPr>
            <w:r w:rsidRPr="000D2FD8">
              <w:rPr>
                <w:rFonts w:ascii="宋体" w:eastAsia="宋体" w:hAnsi="宋体" w:hint="eastAsia"/>
                <w:b/>
                <w:bCs/>
                <w:sz w:val="21"/>
                <w:szCs w:val="21"/>
              </w:rPr>
              <w:t xml:space="preserve"> </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w:t>
            </w:r>
            <w:r w:rsidR="00BB3BC7">
              <w:rPr>
                <w:rFonts w:ascii="宋体" w:eastAsia="宋体" w:hAnsi="宋体" w:hint="eastAsia"/>
                <w:snapToGrid w:val="0"/>
                <w:sz w:val="21"/>
                <w:szCs w:val="21"/>
              </w:rPr>
              <w:t>汇率</w:t>
            </w:r>
            <w:r w:rsidR="00A37DF9">
              <w:rPr>
                <w:rFonts w:ascii="宋体" w:eastAsia="宋体" w:hAnsi="宋体" w:hint="eastAsia"/>
                <w:snapToGrid w:val="0"/>
                <w:sz w:val="21"/>
                <w:szCs w:val="21"/>
              </w:rPr>
              <w:t>）</w:t>
            </w:r>
            <w:r w:rsidR="003D21B8">
              <w:rPr>
                <w:rFonts w:ascii="宋体" w:eastAsia="宋体" w:hAnsi="宋体" w:hint="eastAsia"/>
                <w:snapToGrid w:val="0"/>
                <w:sz w:val="21"/>
                <w:szCs w:val="21"/>
              </w:rPr>
              <w:t>2013年</w:t>
            </w:r>
            <w:r w:rsidR="000715F0">
              <w:rPr>
                <w:rFonts w:ascii="宋体" w:eastAsia="宋体" w:hAnsi="宋体" w:hint="eastAsia"/>
                <w:snapToGrid w:val="0"/>
                <w:sz w:val="21"/>
                <w:szCs w:val="21"/>
                <w:highlight w:val="yellow"/>
              </w:rPr>
              <w:t>48</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715F0" w:rsidP="00724BEE">
            <w:pPr>
              <w:jc w:val="left"/>
              <w:rPr>
                <w:rFonts w:ascii="宋体" w:eastAsia="宋体" w:hAnsi="宋体" w:cs="宋体"/>
                <w:sz w:val="21"/>
                <w:szCs w:val="21"/>
              </w:rPr>
            </w:pPr>
            <w:r>
              <w:rPr>
                <w:rFonts w:ascii="宋体" w:eastAsia="宋体" w:hAnsi="宋体" w:hint="eastAsia"/>
                <w:bCs/>
                <w:sz w:val="21"/>
                <w:szCs w:val="21"/>
                <w:highlight w:val="yellow"/>
              </w:rPr>
              <w:t>92</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0715F0">
              <w:rPr>
                <w:rFonts w:ascii="宋体" w:eastAsia="宋体" w:hAnsi="宋体" w:hint="eastAsia"/>
                <w:noProof/>
                <w:sz w:val="21"/>
                <w:szCs w:val="21"/>
                <w:highlight w:val="yellow"/>
              </w:rPr>
              <w:t>8</w:t>
            </w:r>
            <w:r w:rsidR="00DE44C2" w:rsidRPr="00CC4AE4">
              <w:rPr>
                <w:rFonts w:ascii="宋体" w:eastAsia="宋体" w:hAnsi="宋体" w:hint="eastAsia"/>
                <w:noProof/>
                <w:sz w:val="21"/>
                <w:szCs w:val="21"/>
                <w:highlight w:val="yellow"/>
              </w:rPr>
              <w:t>月</w:t>
            </w:r>
            <w:r w:rsidR="000715F0">
              <w:rPr>
                <w:rFonts w:ascii="宋体" w:eastAsia="宋体" w:hAnsi="宋体" w:hint="eastAsia"/>
                <w:noProof/>
                <w:sz w:val="21"/>
                <w:szCs w:val="21"/>
                <w:highlight w:val="yellow"/>
              </w:rPr>
              <w:t>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715F0">
              <w:rPr>
                <w:rFonts w:ascii="宋体" w:eastAsia="宋体" w:hAnsi="宋体" w:hint="eastAsia"/>
                <w:noProof/>
                <w:sz w:val="21"/>
                <w:szCs w:val="21"/>
                <w:highlight w:val="yellow"/>
              </w:rPr>
              <w:t>8</w:t>
            </w:r>
            <w:r w:rsidR="00DE44C2" w:rsidRPr="00CC4AE4">
              <w:rPr>
                <w:rFonts w:ascii="宋体" w:eastAsia="宋体" w:hAnsi="宋体" w:hint="eastAsia"/>
                <w:noProof/>
                <w:sz w:val="21"/>
                <w:szCs w:val="21"/>
                <w:highlight w:val="yellow"/>
              </w:rPr>
              <w:t>月</w:t>
            </w:r>
            <w:r w:rsidR="000715F0">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0715F0">
            <w:pPr>
              <w:rPr>
                <w:rFonts w:ascii="宋体" w:eastAsia="宋体" w:hAnsi="宋体"/>
                <w:sz w:val="21"/>
                <w:szCs w:val="21"/>
              </w:rPr>
            </w:pPr>
            <w:r>
              <w:rPr>
                <w:rFonts w:ascii="宋体" w:eastAsia="宋体" w:hAnsi="宋体" w:hint="eastAsia"/>
                <w:bCs/>
                <w:sz w:val="21"/>
                <w:szCs w:val="21"/>
                <w:highlight w:val="yellow"/>
              </w:rPr>
              <w:t>2013年</w:t>
            </w:r>
            <w:r w:rsidR="000715F0">
              <w:rPr>
                <w:rFonts w:ascii="宋体" w:eastAsia="宋体" w:hAnsi="宋体" w:hint="eastAsia"/>
                <w:noProof/>
                <w:sz w:val="21"/>
                <w:szCs w:val="21"/>
                <w:highlight w:val="yellow"/>
              </w:rPr>
              <w:t>8</w:t>
            </w:r>
            <w:r w:rsidR="00DE44C2" w:rsidRPr="00CC4AE4">
              <w:rPr>
                <w:rFonts w:ascii="宋体" w:eastAsia="宋体" w:hAnsi="宋体"/>
                <w:noProof/>
                <w:sz w:val="21"/>
                <w:szCs w:val="21"/>
                <w:highlight w:val="yellow"/>
              </w:rPr>
              <w:t>月</w:t>
            </w:r>
            <w:r w:rsidR="000715F0">
              <w:rPr>
                <w:rFonts w:ascii="宋体" w:eastAsia="宋体" w:hAnsi="宋体" w:hint="eastAsia"/>
                <w:noProof/>
                <w:sz w:val="21"/>
                <w:szCs w:val="21"/>
                <w:highlight w:val="yellow"/>
              </w:rPr>
              <w:t>13</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0715F0">
              <w:rPr>
                <w:rFonts w:ascii="宋体" w:eastAsia="宋体" w:hAnsi="宋体" w:hint="eastAsia"/>
                <w:noProof/>
                <w:sz w:val="21"/>
                <w:szCs w:val="21"/>
                <w:highlight w:val="yellow"/>
              </w:rPr>
              <w:t>8</w:t>
            </w:r>
            <w:r w:rsidR="00DE44C2" w:rsidRPr="00CC4AE4">
              <w:rPr>
                <w:rFonts w:ascii="宋体" w:eastAsia="宋体" w:hAnsi="宋体"/>
                <w:noProof/>
                <w:sz w:val="21"/>
                <w:szCs w:val="21"/>
                <w:highlight w:val="yellow"/>
              </w:rPr>
              <w:t>月</w:t>
            </w:r>
            <w:r w:rsidR="000715F0">
              <w:rPr>
                <w:rFonts w:ascii="宋体" w:eastAsia="宋体" w:hAnsi="宋体" w:hint="eastAsia"/>
                <w:noProof/>
                <w:sz w:val="21"/>
                <w:szCs w:val="21"/>
                <w:highlight w:val="yellow"/>
              </w:rPr>
              <w:t>13</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0715F0">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0715F0">
              <w:rPr>
                <w:rFonts w:ascii="宋体" w:eastAsia="宋体" w:hAnsi="宋体" w:hint="eastAsia"/>
                <w:noProof/>
                <w:sz w:val="21"/>
                <w:szCs w:val="21"/>
                <w:highlight w:val="yellow"/>
              </w:rPr>
              <w:t>13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C00530">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价格表现，向投资者支付浮动理财收益0.50%（年化）或5.50%（年化）。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BB3BC7" w:rsidP="00EC4AF7">
            <w:pPr>
              <w:adjustRightInd w:val="0"/>
              <w:snapToGrid w:val="0"/>
              <w:textAlignment w:val="center"/>
              <w:rPr>
                <w:rFonts w:ascii="宋体" w:eastAsia="宋体" w:hAnsi="宋体" w:cs="宋体"/>
                <w:sz w:val="21"/>
                <w:szCs w:val="21"/>
              </w:rPr>
            </w:pPr>
            <w:r w:rsidRPr="00E04549">
              <w:rPr>
                <w:rFonts w:ascii="宋体" w:eastAsia="宋体" w:hAnsi="宋体" w:cs="Arial" w:hint="eastAsia"/>
                <w:snapToGrid w:val="0"/>
                <w:sz w:val="21"/>
                <w:szCs w:val="21"/>
                <w:highlight w:val="yellow"/>
              </w:rPr>
              <w:t>中国大陆（用于支付），纽约（用于支付），东京（用于定价）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8A47B7" w:rsidP="008A47B7">
      <w:pPr>
        <w:adjustRightInd w:val="0"/>
        <w:snapToGrid w:val="0"/>
        <w:spacing w:line="360" w:lineRule="auto"/>
        <w:ind w:firstLineChars="200" w:firstLine="422"/>
        <w:textAlignment w:val="center"/>
        <w:rPr>
          <w:rFonts w:ascii="宋体" w:eastAsia="宋体" w:hAnsi="宋体"/>
          <w:sz w:val="21"/>
          <w:szCs w:val="21"/>
        </w:rPr>
      </w:pPr>
      <w:r w:rsidRPr="008A5969">
        <w:rPr>
          <w:rFonts w:ascii="宋体" w:eastAsia="宋体" w:hAnsi="宋体" w:hint="eastAsia"/>
          <w:b/>
          <w:bCs/>
          <w:sz w:val="21"/>
          <w:szCs w:val="21"/>
        </w:rPr>
        <w:t>平安银行“聚财宝”</w:t>
      </w:r>
      <w:r w:rsidRPr="005E4FA4">
        <w:rPr>
          <w:rFonts w:ascii="宋体" w:eastAsia="宋体" w:hAnsi="宋体" w:hint="eastAsia"/>
          <w:b/>
          <w:bCs/>
          <w:sz w:val="21"/>
          <w:szCs w:val="21"/>
        </w:rPr>
        <w:t>结构类（</w:t>
      </w:r>
      <w:r>
        <w:rPr>
          <w:rFonts w:ascii="宋体" w:eastAsia="宋体" w:hAnsi="宋体" w:hint="eastAsia"/>
          <w:b/>
          <w:bCs/>
          <w:sz w:val="21"/>
          <w:szCs w:val="21"/>
        </w:rPr>
        <w:t>挂钩汇率</w:t>
      </w:r>
      <w:r w:rsidRPr="005E4FA4">
        <w:rPr>
          <w:rFonts w:ascii="宋体" w:eastAsia="宋体" w:hAnsi="宋体" w:hint="eastAsia"/>
          <w:b/>
          <w:bCs/>
          <w:sz w:val="21"/>
          <w:szCs w:val="21"/>
        </w:rPr>
        <w:t>）</w:t>
      </w:r>
      <w:r>
        <w:rPr>
          <w:rFonts w:ascii="宋体" w:eastAsia="宋体" w:hAnsi="宋体" w:hint="eastAsia"/>
          <w:b/>
          <w:bCs/>
          <w:sz w:val="21"/>
          <w:szCs w:val="21"/>
        </w:rPr>
        <w:t>2013年</w:t>
      </w:r>
      <w:r w:rsidR="000715F0">
        <w:rPr>
          <w:rFonts w:ascii="宋体" w:eastAsia="宋体" w:hAnsi="宋体" w:hint="eastAsia"/>
          <w:b/>
          <w:bCs/>
          <w:sz w:val="21"/>
          <w:szCs w:val="21"/>
          <w:highlight w:val="yellow"/>
        </w:rPr>
        <w:t>48</w:t>
      </w:r>
      <w:r>
        <w:rPr>
          <w:rFonts w:ascii="宋体" w:eastAsia="宋体" w:hAnsi="宋体" w:hint="eastAsia"/>
          <w:b/>
          <w:bCs/>
          <w:sz w:val="21"/>
          <w:szCs w:val="21"/>
          <w:highlight w:val="yellow"/>
        </w:rPr>
        <w:t>期</w:t>
      </w:r>
      <w:r w:rsidRPr="005E4FA4">
        <w:rPr>
          <w:rFonts w:ascii="宋体" w:eastAsia="宋体" w:hAnsi="宋体" w:hint="eastAsia"/>
          <w:b/>
          <w:bCs/>
          <w:sz w:val="21"/>
          <w:szCs w:val="21"/>
        </w:rPr>
        <w:t>人民币理财产品</w:t>
      </w:r>
      <w:r w:rsidRPr="005E4FA4">
        <w:rPr>
          <w:rFonts w:ascii="宋体" w:eastAsia="宋体" w:hAnsi="宋体" w:hint="eastAsia"/>
          <w:sz w:val="21"/>
          <w:szCs w:val="21"/>
        </w:rPr>
        <w:t>是结构性投资产品。产品所募集的本金部分</w:t>
      </w:r>
      <w:proofErr w:type="gramStart"/>
      <w:r w:rsidRPr="005E4FA4">
        <w:rPr>
          <w:rFonts w:ascii="宋体" w:eastAsia="宋体" w:hAnsi="宋体" w:hint="eastAsia"/>
          <w:sz w:val="21"/>
          <w:szCs w:val="21"/>
        </w:rPr>
        <w:t>做保</w:t>
      </w:r>
      <w:proofErr w:type="gramEnd"/>
      <w:r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180690"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sz w:val="21"/>
          <w:szCs w:val="21"/>
        </w:rPr>
        <w:t>平安银行</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w:t>
      </w:r>
      <w:r w:rsidR="00BB3BC7">
        <w:rPr>
          <w:rFonts w:ascii="宋体" w:eastAsia="宋体" w:hAnsi="宋体" w:hint="eastAsia"/>
          <w:snapToGrid w:val="0"/>
          <w:sz w:val="21"/>
          <w:szCs w:val="21"/>
        </w:rPr>
        <w:t>汇率</w:t>
      </w:r>
      <w:r w:rsidR="00A37DF9">
        <w:rPr>
          <w:rFonts w:ascii="宋体" w:eastAsia="宋体" w:hAnsi="宋体" w:hint="eastAsia"/>
          <w:snapToGrid w:val="0"/>
          <w:sz w:val="21"/>
          <w:szCs w:val="21"/>
        </w:rPr>
        <w:t>）</w:t>
      </w:r>
      <w:r w:rsidR="003D21B8">
        <w:rPr>
          <w:rFonts w:ascii="宋体" w:eastAsia="宋体" w:hAnsi="宋体" w:hint="eastAsia"/>
          <w:snapToGrid w:val="0"/>
          <w:sz w:val="21"/>
          <w:szCs w:val="21"/>
        </w:rPr>
        <w:t>2013年</w:t>
      </w:r>
      <w:r w:rsidR="000715F0">
        <w:rPr>
          <w:rFonts w:ascii="宋体" w:eastAsia="宋体" w:hAnsi="宋体" w:hint="eastAsia"/>
          <w:snapToGrid w:val="0"/>
          <w:sz w:val="21"/>
          <w:szCs w:val="21"/>
          <w:highlight w:val="yellow"/>
        </w:rPr>
        <w:t>48</w:t>
      </w:r>
      <w:r w:rsidR="003D21B8">
        <w:rPr>
          <w:rFonts w:ascii="宋体" w:eastAsia="宋体" w:hAnsi="宋体" w:hint="eastAsia"/>
          <w:snapToGrid w:val="0"/>
          <w:sz w:val="21"/>
          <w:szCs w:val="21"/>
          <w:highlight w:val="yellow"/>
        </w:rPr>
        <w:t>期</w:t>
      </w:r>
      <w:r w:rsidR="00A2005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0715F0">
        <w:rPr>
          <w:rFonts w:ascii="宋体" w:eastAsia="宋体" w:hAnsi="宋体" w:hint="eastAsia"/>
          <w:snapToGrid w:val="0"/>
          <w:color w:val="000000"/>
          <w:sz w:val="21"/>
          <w:szCs w:val="21"/>
          <w:highlight w:val="yellow"/>
        </w:rPr>
        <w:t>8</w:t>
      </w:r>
      <w:r w:rsidRPr="000F208D">
        <w:rPr>
          <w:rFonts w:ascii="宋体" w:eastAsia="宋体" w:hAnsi="宋体" w:hint="eastAsia"/>
          <w:snapToGrid w:val="0"/>
          <w:color w:val="000000"/>
          <w:sz w:val="21"/>
          <w:szCs w:val="21"/>
          <w:highlight w:val="yellow"/>
        </w:rPr>
        <w:t>月</w:t>
      </w:r>
      <w:r w:rsidR="000715F0">
        <w:rPr>
          <w:rFonts w:ascii="宋体" w:eastAsia="宋体" w:hAnsi="宋体" w:hint="eastAsia"/>
          <w:snapToGrid w:val="0"/>
          <w:color w:val="000000"/>
          <w:sz w:val="21"/>
          <w:szCs w:val="21"/>
          <w:highlight w:val="yellow"/>
        </w:rPr>
        <w:t>13</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0715F0">
        <w:rPr>
          <w:rFonts w:ascii="宋体" w:eastAsia="宋体" w:hAnsi="宋体" w:hint="eastAsia"/>
          <w:snapToGrid w:val="0"/>
          <w:color w:val="000000"/>
          <w:sz w:val="21"/>
          <w:szCs w:val="21"/>
          <w:highlight w:val="yellow"/>
        </w:rPr>
        <w:t>11</w:t>
      </w:r>
      <w:r w:rsidRPr="000F208D">
        <w:rPr>
          <w:rFonts w:ascii="宋体" w:eastAsia="宋体" w:hAnsi="宋体" w:hint="eastAsia"/>
          <w:snapToGrid w:val="0"/>
          <w:color w:val="000000"/>
          <w:sz w:val="21"/>
          <w:szCs w:val="21"/>
          <w:highlight w:val="yellow"/>
        </w:rPr>
        <w:t>月</w:t>
      </w:r>
      <w:r w:rsidR="000715F0">
        <w:rPr>
          <w:rFonts w:ascii="宋体" w:eastAsia="宋体" w:hAnsi="宋体" w:hint="eastAsia"/>
          <w:snapToGrid w:val="0"/>
          <w:color w:val="000000"/>
          <w:sz w:val="21"/>
          <w:szCs w:val="21"/>
          <w:highlight w:val="yellow"/>
        </w:rPr>
        <w:t>11</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E11D54">
        <w:rPr>
          <w:rFonts w:ascii="宋体" w:eastAsia="宋体" w:hAnsi="宋体" w:cs="宋体" w:hint="eastAsia"/>
          <w:snapToGrid w:val="0"/>
          <w:color w:val="000000"/>
          <w:kern w:val="0"/>
          <w:sz w:val="21"/>
          <w:szCs w:val="21"/>
        </w:rPr>
        <w:t>10</w:t>
      </w:r>
      <w:r w:rsidR="000715F0">
        <w:rPr>
          <w:rFonts w:ascii="宋体" w:eastAsia="宋体" w:hAnsi="宋体" w:cs="宋体" w:hint="eastAsia"/>
          <w:snapToGrid w:val="0"/>
          <w:color w:val="000000"/>
          <w:kern w:val="0"/>
          <w:sz w:val="21"/>
          <w:szCs w:val="21"/>
        </w:rPr>
        <w:t>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0715F0">
        <w:rPr>
          <w:rFonts w:ascii="宋体" w:eastAsia="宋体" w:hAnsi="宋体" w:hint="eastAsia"/>
          <w:b/>
          <w:sz w:val="21"/>
          <w:szCs w:val="21"/>
          <w:highlight w:val="yellow"/>
        </w:rPr>
        <w:t>5.50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5E4FA4" w:rsidRDefault="00A25FD3" w:rsidP="00A25FD3">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A25FD3" w:rsidRPr="005E4FA4" w:rsidRDefault="00A25FD3" w:rsidP="00A25FD3">
      <w:pPr>
        <w:widowControl/>
        <w:snapToGrid w:val="0"/>
        <w:spacing w:line="360" w:lineRule="auto"/>
        <w:ind w:leftChars="120" w:left="360" w:firstLineChars="100" w:firstLine="21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（1）在观察期内，若有任意一个观察日发生触发事件，产品到期理财收益率为</w:t>
      </w:r>
      <w:r w:rsidR="00166251">
        <w:rPr>
          <w:rFonts w:ascii="宋体" w:eastAsia="宋体" w:hAnsi="宋体" w:cs="宋体" w:hint="eastAsia"/>
          <w:snapToGrid w:val="0"/>
          <w:color w:val="000000"/>
          <w:kern w:val="0"/>
          <w:sz w:val="21"/>
          <w:szCs w:val="21"/>
          <w:highlight w:val="yellow"/>
        </w:rPr>
        <w:t>5</w:t>
      </w:r>
      <w:r w:rsidRPr="00086616">
        <w:rPr>
          <w:rFonts w:ascii="宋体" w:eastAsia="宋体" w:hAnsi="宋体" w:cs="宋体" w:hint="eastAsia"/>
          <w:snapToGrid w:val="0"/>
          <w:color w:val="000000"/>
          <w:kern w:val="0"/>
          <w:sz w:val="21"/>
          <w:szCs w:val="21"/>
          <w:highlight w:val="yellow"/>
        </w:rPr>
        <w:t>.5</w:t>
      </w:r>
      <w:r w:rsidR="00166251">
        <w:rPr>
          <w:rFonts w:ascii="宋体" w:eastAsia="宋体" w:hAnsi="宋体" w:cs="宋体" w:hint="eastAsia"/>
          <w:snapToGrid w:val="0"/>
          <w:color w:val="000000"/>
          <w:kern w:val="0"/>
          <w:sz w:val="21"/>
          <w:szCs w:val="21"/>
          <w:highlight w:val="yellow"/>
        </w:rPr>
        <w:t>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年。产品到期收益额N = 理财本金× </w:t>
      </w:r>
      <w:r w:rsidR="00166251">
        <w:rPr>
          <w:rFonts w:ascii="宋体" w:eastAsia="宋体" w:hAnsi="宋体" w:cs="宋体" w:hint="eastAsia"/>
          <w:snapToGrid w:val="0"/>
          <w:color w:val="000000"/>
          <w:kern w:val="0"/>
          <w:sz w:val="21"/>
          <w:szCs w:val="21"/>
          <w:highlight w:val="yellow"/>
        </w:rPr>
        <w:t>5</w:t>
      </w:r>
      <w:r w:rsidRPr="00086616">
        <w:rPr>
          <w:rFonts w:ascii="宋体" w:eastAsia="宋体" w:hAnsi="宋体" w:cs="宋体" w:hint="eastAsia"/>
          <w:snapToGrid w:val="0"/>
          <w:color w:val="000000"/>
          <w:kern w:val="0"/>
          <w:sz w:val="21"/>
          <w:szCs w:val="21"/>
          <w:highlight w:val="yellow"/>
        </w:rPr>
        <w:t>.5</w:t>
      </w:r>
      <w:r w:rsidR="00166251">
        <w:rPr>
          <w:rFonts w:ascii="宋体" w:eastAsia="宋体" w:hAnsi="宋体" w:cs="宋体" w:hint="eastAsia"/>
          <w:snapToGrid w:val="0"/>
          <w:color w:val="000000"/>
          <w:kern w:val="0"/>
          <w:sz w:val="21"/>
          <w:szCs w:val="21"/>
          <w:highlight w:val="yellow"/>
        </w:rPr>
        <w:t>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Pr="008244E0">
        <w:rPr>
          <w:rFonts w:ascii="宋体" w:eastAsia="宋体" w:hAnsi="宋体" w:cs="宋体" w:hint="eastAsia"/>
          <w:snapToGrid w:val="0"/>
          <w:color w:val="000000"/>
          <w:kern w:val="0"/>
          <w:sz w:val="21"/>
          <w:szCs w:val="21"/>
          <w:highlight w:val="yellow"/>
        </w:rPr>
        <w:t>92</w:t>
      </w:r>
      <w:r w:rsidRPr="005E4FA4">
        <w:rPr>
          <w:rFonts w:ascii="宋体" w:eastAsia="宋体" w:hAnsi="宋体" w:cs="宋体" w:hint="eastAsia"/>
          <w:snapToGrid w:val="0"/>
          <w:color w:val="000000"/>
          <w:kern w:val="0"/>
          <w:sz w:val="21"/>
          <w:szCs w:val="21"/>
        </w:rPr>
        <w:t>∕365；</w:t>
      </w:r>
    </w:p>
    <w:p w:rsidR="00A25FD3" w:rsidRPr="005E4FA4" w:rsidRDefault="00A25FD3" w:rsidP="00A25FD3">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（2）在观察期内，若从未发生触发事件，产品到期理财收益率</w:t>
      </w:r>
      <w:r w:rsidR="00166251">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.50</w:t>
      </w:r>
      <w:r w:rsidRPr="005E4FA4">
        <w:rPr>
          <w:rFonts w:ascii="宋体" w:eastAsia="宋体" w:hAnsi="宋体" w:cs="宋体" w:hint="eastAsia"/>
          <w:snapToGrid w:val="0"/>
          <w:color w:val="000000"/>
          <w:kern w:val="0"/>
          <w:sz w:val="21"/>
          <w:szCs w:val="21"/>
        </w:rPr>
        <w:t>%/年 。</w:t>
      </w:r>
    </w:p>
    <w:p w:rsidR="00A25FD3" w:rsidRPr="005E4FA4" w:rsidRDefault="00A25FD3" w:rsidP="00A25FD3">
      <w:pPr>
        <w:snapToGrid w:val="0"/>
        <w:spacing w:line="360" w:lineRule="auto"/>
        <w:ind w:firstLineChars="150" w:firstLine="315"/>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sidR="00166251">
        <w:rPr>
          <w:rFonts w:ascii="宋体" w:eastAsia="宋体" w:hAnsi="宋体" w:cs="宋体" w:hint="eastAsia"/>
          <w:snapToGrid w:val="0"/>
          <w:color w:val="000000"/>
          <w:kern w:val="0"/>
          <w:sz w:val="21"/>
          <w:szCs w:val="21"/>
          <w:highlight w:val="yellow"/>
        </w:rPr>
        <w:t>0</w:t>
      </w:r>
      <w:r>
        <w:rPr>
          <w:rFonts w:ascii="宋体" w:eastAsia="宋体" w:hAnsi="宋体" w:cs="宋体" w:hint="eastAsia"/>
          <w:snapToGrid w:val="0"/>
          <w:color w:val="000000"/>
          <w:kern w:val="0"/>
          <w:sz w:val="21"/>
          <w:szCs w:val="21"/>
          <w:highlight w:val="yellow"/>
        </w:rPr>
        <w:t>.50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Pr="008244E0">
        <w:rPr>
          <w:rFonts w:ascii="宋体" w:eastAsia="宋体" w:hAnsi="宋体" w:cs="宋体" w:hint="eastAsia"/>
          <w:snapToGrid w:val="0"/>
          <w:color w:val="000000"/>
          <w:kern w:val="0"/>
          <w:sz w:val="21"/>
          <w:szCs w:val="21"/>
          <w:highlight w:val="yellow"/>
        </w:rPr>
        <w:t>92</w:t>
      </w:r>
      <w:r w:rsidRPr="005E4FA4">
        <w:rPr>
          <w:rFonts w:ascii="宋体" w:eastAsia="宋体" w:hAnsi="宋体" w:cs="宋体" w:hint="eastAsia"/>
          <w:snapToGrid w:val="0"/>
          <w:color w:val="000000"/>
          <w:kern w:val="0"/>
          <w:sz w:val="21"/>
          <w:szCs w:val="21"/>
        </w:rPr>
        <w:t>∕365；</w:t>
      </w:r>
    </w:p>
    <w:p w:rsidR="00A25FD3" w:rsidRPr="005E4FA4" w:rsidRDefault="00A25FD3" w:rsidP="00A25FD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A25FD3" w:rsidRPr="005E4FA4" w:rsidTr="001B5EA9">
        <w:tc>
          <w:tcPr>
            <w:tcW w:w="4248" w:type="dxa"/>
          </w:tcPr>
          <w:p w:rsidR="00A25FD3" w:rsidRPr="005E4FA4" w:rsidRDefault="00A25FD3"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A25FD3" w:rsidRPr="005E4FA4" w:rsidRDefault="00A25FD3"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A25FD3" w:rsidRPr="005E4FA4" w:rsidTr="001B5EA9">
        <w:tc>
          <w:tcPr>
            <w:tcW w:w="4248" w:type="dxa"/>
          </w:tcPr>
          <w:p w:rsidR="00A25FD3" w:rsidRPr="005E4FA4" w:rsidRDefault="00A25FD3"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：观察期内发生触发事件</w:t>
            </w:r>
          </w:p>
        </w:tc>
        <w:tc>
          <w:tcPr>
            <w:tcW w:w="2160" w:type="dxa"/>
          </w:tcPr>
          <w:p w:rsidR="00A25FD3" w:rsidRPr="005E4FA4" w:rsidRDefault="00166251"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5</w:t>
            </w:r>
            <w:r w:rsidR="000715F0">
              <w:rPr>
                <w:rFonts w:ascii="宋体" w:eastAsia="宋体" w:hAnsi="宋体" w:hint="eastAsia"/>
                <w:snapToGrid w:val="0"/>
                <w:color w:val="000000"/>
                <w:sz w:val="21"/>
                <w:szCs w:val="21"/>
                <w:highlight w:val="yellow"/>
              </w:rPr>
              <w:t>.50</w:t>
            </w:r>
            <w:r w:rsidR="00A25FD3" w:rsidRPr="00086616">
              <w:rPr>
                <w:rFonts w:ascii="宋体" w:eastAsia="宋体" w:hAnsi="宋体" w:hint="eastAsia"/>
                <w:snapToGrid w:val="0"/>
                <w:color w:val="000000"/>
                <w:sz w:val="21"/>
                <w:szCs w:val="21"/>
                <w:highlight w:val="yellow"/>
              </w:rPr>
              <w:t>％</w:t>
            </w:r>
            <w:r w:rsidR="00A25FD3" w:rsidRPr="005E4FA4">
              <w:rPr>
                <w:rFonts w:ascii="宋体" w:eastAsia="宋体" w:hAnsi="宋体" w:hint="eastAsia"/>
                <w:snapToGrid w:val="0"/>
                <w:color w:val="000000"/>
                <w:sz w:val="21"/>
                <w:szCs w:val="21"/>
              </w:rPr>
              <w:t>/年</w:t>
            </w:r>
          </w:p>
        </w:tc>
      </w:tr>
      <w:tr w:rsidR="00A25FD3" w:rsidRPr="005E4FA4" w:rsidTr="001B5EA9">
        <w:tc>
          <w:tcPr>
            <w:tcW w:w="4248" w:type="dxa"/>
          </w:tcPr>
          <w:p w:rsidR="00A25FD3" w:rsidRPr="005E4FA4" w:rsidRDefault="00A25FD3"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情景二：观察期内从未发生触发事件</w:t>
            </w:r>
          </w:p>
        </w:tc>
        <w:tc>
          <w:tcPr>
            <w:tcW w:w="2160" w:type="dxa"/>
          </w:tcPr>
          <w:p w:rsidR="00A25FD3" w:rsidRPr="005E4FA4" w:rsidRDefault="00166251"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w:t>
            </w:r>
            <w:r w:rsidR="000715F0">
              <w:rPr>
                <w:rFonts w:ascii="宋体" w:eastAsia="宋体" w:hAnsi="宋体" w:hint="eastAsia"/>
                <w:snapToGrid w:val="0"/>
                <w:color w:val="000000"/>
                <w:sz w:val="21"/>
                <w:szCs w:val="21"/>
                <w:highlight w:val="yellow"/>
              </w:rPr>
              <w:t>.50</w:t>
            </w:r>
            <w:r w:rsidR="00A25FD3" w:rsidRPr="00086616">
              <w:rPr>
                <w:rFonts w:ascii="宋体" w:eastAsia="宋体" w:hAnsi="宋体" w:hint="eastAsia"/>
                <w:snapToGrid w:val="0"/>
                <w:color w:val="000000"/>
                <w:sz w:val="21"/>
                <w:szCs w:val="21"/>
                <w:highlight w:val="yellow"/>
              </w:rPr>
              <w:t>％</w:t>
            </w:r>
            <w:r w:rsidR="00A25FD3"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5D411E">
        <w:rPr>
          <w:rFonts w:ascii="宋体" w:eastAsia="宋体" w:hAnsi="宋体" w:hint="eastAsia"/>
          <w:b/>
          <w:snapToGrid w:val="0"/>
          <w:color w:val="000000"/>
          <w:sz w:val="21"/>
          <w:szCs w:val="21"/>
        </w:rPr>
        <w:t>平安银行</w:t>
      </w:r>
      <w:r w:rsidR="00A2005D">
        <w:rPr>
          <w:rFonts w:ascii="宋体" w:eastAsia="宋体" w:hAnsi="宋体" w:hint="eastAsia"/>
          <w:b/>
          <w:snapToGrid w:val="0"/>
          <w:color w:val="000000"/>
          <w:sz w:val="21"/>
          <w:szCs w:val="21"/>
        </w:rPr>
        <w:t>”</w:t>
      </w:r>
      <w:r w:rsidR="00A37DF9">
        <w:rPr>
          <w:rFonts w:ascii="宋体" w:eastAsia="宋体" w:hAnsi="宋体" w:hint="eastAsia"/>
          <w:b/>
          <w:snapToGrid w:val="0"/>
          <w:color w:val="000000"/>
          <w:sz w:val="21"/>
          <w:szCs w:val="21"/>
        </w:rPr>
        <w:t>聚财宝”结构类（挂钩</w:t>
      </w:r>
      <w:r w:rsidR="00BB3BC7">
        <w:rPr>
          <w:rFonts w:ascii="宋体" w:eastAsia="宋体" w:hAnsi="宋体" w:hint="eastAsia"/>
          <w:b/>
          <w:snapToGrid w:val="0"/>
          <w:color w:val="000000"/>
          <w:sz w:val="21"/>
          <w:szCs w:val="21"/>
        </w:rPr>
        <w:t>汇率</w:t>
      </w:r>
      <w:r w:rsidR="00A37DF9">
        <w:rPr>
          <w:rFonts w:ascii="宋体" w:eastAsia="宋体" w:hAnsi="宋体" w:hint="eastAsia"/>
          <w:b/>
          <w:snapToGrid w:val="0"/>
          <w:color w:val="000000"/>
          <w:sz w:val="21"/>
          <w:szCs w:val="21"/>
        </w:rPr>
        <w:t>）</w:t>
      </w:r>
      <w:r w:rsidR="003D21B8">
        <w:rPr>
          <w:rFonts w:ascii="宋体" w:eastAsia="宋体" w:hAnsi="宋体" w:hint="eastAsia"/>
          <w:b/>
          <w:snapToGrid w:val="0"/>
          <w:color w:val="000000"/>
          <w:sz w:val="21"/>
          <w:szCs w:val="21"/>
        </w:rPr>
        <w:t>2013年</w:t>
      </w:r>
      <w:r w:rsidR="000715F0">
        <w:rPr>
          <w:rFonts w:ascii="宋体" w:eastAsia="宋体" w:hAnsi="宋体" w:hint="eastAsia"/>
          <w:b/>
          <w:snapToGrid w:val="0"/>
          <w:color w:val="000000"/>
          <w:sz w:val="21"/>
          <w:szCs w:val="21"/>
          <w:highlight w:val="yellow"/>
        </w:rPr>
        <w:t>48</w:t>
      </w:r>
      <w:r w:rsidR="003D21B8">
        <w:rPr>
          <w:rFonts w:ascii="宋体" w:eastAsia="宋体" w:hAnsi="宋体" w:hint="eastAsia"/>
          <w:b/>
          <w:snapToGrid w:val="0"/>
          <w:color w:val="000000"/>
          <w:sz w:val="21"/>
          <w:szCs w:val="21"/>
          <w:highlight w:val="yellow"/>
        </w:rPr>
        <w:t>期</w:t>
      </w:r>
      <w:r w:rsidR="00A2005D">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5B00F3">
        <w:rPr>
          <w:rFonts w:ascii="宋体" w:eastAsia="宋体" w:hAnsi="宋体" w:hint="eastAsia"/>
          <w:snapToGrid w:val="0"/>
          <w:color w:val="000000"/>
          <w:sz w:val="21"/>
          <w:szCs w:val="21"/>
        </w:rPr>
        <w:t>平安银行</w:t>
      </w:r>
      <w:r w:rsidR="001836E7" w:rsidRPr="000D2FD8">
        <w:rPr>
          <w:rFonts w:ascii="宋体" w:eastAsia="宋体" w:hAnsi="宋体" w:hint="eastAsia"/>
          <w:snapToGrid w:val="0"/>
          <w:color w:val="000000"/>
          <w:sz w:val="21"/>
          <w:szCs w:val="21"/>
        </w:rPr>
        <w:t>理财产品合约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5B00F3">
        <w:rPr>
          <w:rFonts w:ascii="宋体" w:eastAsia="宋体" w:hAnsi="宋体" w:hint="eastAsia"/>
          <w:snapToGrid w:val="0"/>
          <w:color w:val="000000"/>
          <w:sz w:val="21"/>
          <w:szCs w:val="21"/>
        </w:rPr>
        <w:t>平安银行</w:t>
      </w:r>
      <w:r w:rsidR="003F25A9" w:rsidRPr="000D2FD8">
        <w:rPr>
          <w:rFonts w:ascii="宋体" w:eastAsia="宋体" w:hAnsi="宋体" w:hint="eastAsia"/>
          <w:snapToGrid w:val="0"/>
          <w:color w:val="000000"/>
          <w:sz w:val="21"/>
          <w:szCs w:val="21"/>
        </w:rPr>
        <w:t>理财产品</w:t>
      </w:r>
      <w:r w:rsidR="00D145F9" w:rsidRPr="000D2FD8">
        <w:rPr>
          <w:rFonts w:ascii="宋体" w:eastAsia="宋体" w:hAnsi="宋体" w:hint="eastAsia"/>
          <w:snapToGrid w:val="0"/>
          <w:color w:val="000000"/>
          <w:sz w:val="21"/>
          <w:szCs w:val="21"/>
        </w:rPr>
        <w:t>合约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t>本产品投资人已阅读并领取</w:t>
      </w:r>
      <w:r w:rsidR="00EA3C9B" w:rsidRPr="000D2FD8">
        <w:rPr>
          <w:rFonts w:ascii="宋体" w:eastAsia="楷体_GB2312" w:hAnsi="宋体" w:cs="宋体" w:hint="eastAsia"/>
          <w:b/>
          <w:bCs/>
          <w:kern w:val="0"/>
          <w:sz w:val="24"/>
          <w:szCs w:val="21"/>
        </w:rPr>
        <w:t>《</w:t>
      </w:r>
      <w:r w:rsidR="005D411E">
        <w:rPr>
          <w:rFonts w:ascii="宋体" w:eastAsia="楷体_GB2312" w:hAnsi="宋体" w:cs="宋体" w:hint="eastAsia"/>
          <w:b/>
          <w:bCs/>
          <w:kern w:val="0"/>
          <w:sz w:val="24"/>
          <w:szCs w:val="21"/>
        </w:rPr>
        <w:t>平安银行</w:t>
      </w:r>
      <w:r w:rsidR="005D411E">
        <w:rPr>
          <w:rFonts w:eastAsia="楷体_GB2312" w:hAnsi="宋体" w:cs="宋体" w:hint="eastAsia"/>
          <w:b/>
          <w:bCs/>
          <w:kern w:val="0"/>
          <w:sz w:val="24"/>
          <w:szCs w:val="21"/>
        </w:rPr>
        <w:t>“</w:t>
      </w:r>
      <w:r w:rsidR="00A37DF9">
        <w:rPr>
          <w:rFonts w:eastAsia="楷体_GB2312" w:hAnsi="宋体" w:cs="宋体" w:hint="eastAsia"/>
          <w:b/>
          <w:bCs/>
          <w:kern w:val="0"/>
          <w:sz w:val="24"/>
          <w:szCs w:val="21"/>
        </w:rPr>
        <w:t>聚财宝”结构类（挂钩</w:t>
      </w:r>
      <w:r w:rsidR="00BB3BC7">
        <w:rPr>
          <w:rFonts w:eastAsia="楷体_GB2312" w:hAnsi="宋体" w:cs="宋体" w:hint="eastAsia"/>
          <w:b/>
          <w:bCs/>
          <w:kern w:val="0"/>
          <w:sz w:val="24"/>
          <w:szCs w:val="21"/>
        </w:rPr>
        <w:t>汇率</w:t>
      </w:r>
      <w:r w:rsidR="00A37DF9">
        <w:rPr>
          <w:rFonts w:eastAsia="楷体_GB2312" w:hAnsi="宋体" w:cs="宋体" w:hint="eastAsia"/>
          <w:b/>
          <w:bCs/>
          <w:kern w:val="0"/>
          <w:sz w:val="24"/>
          <w:szCs w:val="21"/>
        </w:rPr>
        <w:t>）</w:t>
      </w:r>
      <w:r w:rsidR="003D21B8">
        <w:rPr>
          <w:rFonts w:eastAsia="楷体_GB2312" w:hAnsi="宋体" w:cs="宋体" w:hint="eastAsia"/>
          <w:b/>
          <w:bCs/>
          <w:kern w:val="0"/>
          <w:sz w:val="24"/>
          <w:szCs w:val="21"/>
        </w:rPr>
        <w:t>2013</w:t>
      </w:r>
      <w:r w:rsidR="003D21B8">
        <w:rPr>
          <w:rFonts w:eastAsia="楷体_GB2312" w:hAnsi="宋体" w:cs="宋体" w:hint="eastAsia"/>
          <w:b/>
          <w:bCs/>
          <w:kern w:val="0"/>
          <w:sz w:val="24"/>
          <w:szCs w:val="21"/>
        </w:rPr>
        <w:t>年</w:t>
      </w:r>
      <w:r w:rsidR="00E11D54">
        <w:rPr>
          <w:rFonts w:eastAsia="楷体_GB2312" w:hAnsi="宋体" w:cs="宋体" w:hint="eastAsia"/>
          <w:b/>
          <w:bCs/>
          <w:kern w:val="0"/>
          <w:sz w:val="24"/>
          <w:szCs w:val="21"/>
          <w:highlight w:val="yellow"/>
        </w:rPr>
        <w:t>48</w:t>
      </w:r>
      <w:r w:rsidR="003D21B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87" w:rsidRDefault="00426E87" w:rsidP="004B657F">
      <w:r>
        <w:separator/>
      </w:r>
    </w:p>
  </w:endnote>
  <w:endnote w:type="continuationSeparator" w:id="0">
    <w:p w:rsidR="00426E87" w:rsidRDefault="00426E87"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61F18"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61F18"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B05F48">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61F18"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61F18"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87" w:rsidRDefault="00426E87" w:rsidP="004B657F">
      <w:r>
        <w:separator/>
      </w:r>
    </w:p>
  </w:footnote>
  <w:footnote w:type="continuationSeparator" w:id="0">
    <w:p w:rsidR="00426E87" w:rsidRDefault="00426E87"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2BE3"/>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66251"/>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083F"/>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6E87"/>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B6FB3"/>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5F48"/>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C0BBD"/>
    <w:rsid w:val="00BC4379"/>
    <w:rsid w:val="00BC4C45"/>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61BA"/>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1D54"/>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3760"/>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1F18"/>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0</TotalTime>
  <Pages>1</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4</cp:revision>
  <cp:lastPrinted>2010-07-27T08:59:00Z</cp:lastPrinted>
  <dcterms:created xsi:type="dcterms:W3CDTF">2013-08-05T08:08:00Z</dcterms:created>
  <dcterms:modified xsi:type="dcterms:W3CDTF">2013-08-06T03:33:00Z</dcterms:modified>
</cp:coreProperties>
</file>