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4D6374">
        <w:rPr>
          <w:rFonts w:ascii="仿宋_GB2312" w:eastAsia="仿宋_GB2312" w:hAnsi="宋体" w:hint="eastAsia"/>
          <w:b/>
          <w:noProof/>
          <w:snapToGrid w:val="0"/>
          <w:sz w:val="30"/>
          <w:szCs w:val="30"/>
        </w:rPr>
        <w:t>103期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4D6374">
        <w:rPr>
          <w:rFonts w:ascii="仿宋_GB2312" w:eastAsia="仿宋_GB2312" w:hAnsi="宋体" w:hint="eastAsia"/>
          <w:noProof/>
          <w:snapToGrid w:val="0"/>
          <w:sz w:val="24"/>
        </w:rPr>
        <w:t>103期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39A" w:rsidRDefault="0073339A">
      <w:r>
        <w:separator/>
      </w:r>
    </w:p>
  </w:endnote>
  <w:endnote w:type="continuationSeparator" w:id="1">
    <w:p w:rsidR="0073339A" w:rsidRDefault="007333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F7E4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F7E4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D637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39A" w:rsidRDefault="0073339A">
      <w:r>
        <w:separator/>
      </w:r>
    </w:p>
  </w:footnote>
  <w:footnote w:type="continuationSeparator" w:id="1">
    <w:p w:rsidR="0073339A" w:rsidRDefault="007333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950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48B4"/>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47D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28F3"/>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374"/>
    <w:rsid w:val="004D66BD"/>
    <w:rsid w:val="004D6792"/>
    <w:rsid w:val="004E0DAD"/>
    <w:rsid w:val="004E3C48"/>
    <w:rsid w:val="004E4F8D"/>
    <w:rsid w:val="004E60F1"/>
    <w:rsid w:val="004F27CD"/>
    <w:rsid w:val="004F589F"/>
    <w:rsid w:val="004F68C3"/>
    <w:rsid w:val="004F7E41"/>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767"/>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0A5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39A"/>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47C0E"/>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48E"/>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076D0"/>
    <w:rsid w:val="00F17FF0"/>
    <w:rsid w:val="00F24DD0"/>
    <w:rsid w:val="00F25B58"/>
    <w:rsid w:val="00F25E09"/>
    <w:rsid w:val="00F327BC"/>
    <w:rsid w:val="00F335A1"/>
    <w:rsid w:val="00F36718"/>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59</cp:revision>
  <dcterms:created xsi:type="dcterms:W3CDTF">2013-08-22T03:12:00Z</dcterms:created>
  <dcterms:modified xsi:type="dcterms:W3CDTF">2014-08-07T07:07:00Z</dcterms:modified>
</cp:coreProperties>
</file>