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w:t>
      </w:r>
      <w:r w:rsidR="002821E8">
        <w:rPr>
          <w:rFonts w:ascii="仿宋_GB2312" w:hAnsi="宋体" w:hint="eastAsia"/>
          <w:b/>
          <w:sz w:val="28"/>
          <w:szCs w:val="28"/>
        </w:rPr>
        <w:t>7</w:t>
      </w:r>
      <w:r w:rsidR="00F04A58">
        <w:rPr>
          <w:rFonts w:ascii="仿宋_GB2312" w:hAnsi="宋体" w:hint="eastAsia"/>
          <w:b/>
          <w:sz w:val="28"/>
          <w:szCs w:val="28"/>
        </w:rPr>
        <w:t>年</w:t>
      </w:r>
      <w:r w:rsidR="002821E8">
        <w:rPr>
          <w:rFonts w:ascii="仿宋_GB2312" w:hAnsi="宋体" w:hint="eastAsia"/>
          <w:b/>
          <w:sz w:val="28"/>
          <w:szCs w:val="28"/>
        </w:rPr>
        <w:t>1</w:t>
      </w:r>
      <w:r>
        <w:rPr>
          <w:rFonts w:ascii="仿宋_GB2312" w:hAnsi="宋体" w:hint="eastAsia"/>
          <w:b/>
          <w:sz w:val="28"/>
          <w:szCs w:val="28"/>
        </w:rPr>
        <w:t>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理财产品说明书</w:t>
      </w:r>
    </w:p>
    <w:p w:rsidR="003E1110" w:rsidRPr="00EC446D" w:rsidRDefault="007316E7" w:rsidP="001D5548">
      <w:pPr>
        <w:rPr>
          <w:rStyle w:val="corporatetitle1"/>
          <w:rFonts w:ascii="仿宋_GB2312"/>
          <w:snapToGrid w:val="0"/>
          <w:color w:val="000000"/>
          <w:sz w:val="28"/>
          <w:szCs w:val="28"/>
        </w:rPr>
      </w:pPr>
      <w:r w:rsidRPr="007316E7">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761C95" w:rsidRPr="00311730" w:rsidRDefault="00761C95"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761C95" w:rsidRPr="00311730" w:rsidRDefault="00761C95"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非保本浮动收益型产品。平安银行对本理财产品的本金和收益不提供保证承诺．根据银监会《商业银行个人理财业务风险管理指引》要求，特别提示：“本理财计划是高风险投资产品，您的本金可能会因市场变动而蒙受重大损失，您应充分认识投资风险，谨慎投资。”</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D46087">
            <w:pPr>
              <w:rPr>
                <w:rFonts w:ascii="宋体" w:eastAsia="宋体" w:hAnsi="宋体"/>
                <w:bCs/>
                <w:sz w:val="21"/>
                <w:szCs w:val="21"/>
              </w:rPr>
            </w:pPr>
            <w:r w:rsidRPr="004A49FA">
              <w:rPr>
                <w:rFonts w:ascii="宋体" w:eastAsia="宋体" w:hAnsi="宋体" w:hint="eastAsia"/>
                <w:bCs/>
                <w:sz w:val="21"/>
                <w:szCs w:val="21"/>
              </w:rPr>
              <w:t>平安财富—和盈资产管理类20</w:t>
            </w:r>
            <w:r w:rsidR="00D46087">
              <w:rPr>
                <w:rFonts w:ascii="宋体" w:eastAsia="宋体" w:hAnsi="宋体" w:hint="eastAsia"/>
                <w:bCs/>
                <w:sz w:val="21"/>
                <w:szCs w:val="21"/>
              </w:rPr>
              <w:t>17</w:t>
            </w:r>
            <w:r w:rsidR="00C32335">
              <w:rPr>
                <w:rFonts w:ascii="宋体" w:eastAsia="宋体" w:hAnsi="宋体" w:hint="eastAsia"/>
                <w:bCs/>
                <w:sz w:val="21"/>
                <w:szCs w:val="21"/>
              </w:rPr>
              <w:t>年</w:t>
            </w:r>
            <w:r w:rsidR="00D46087">
              <w:rPr>
                <w:rFonts w:ascii="宋体" w:eastAsia="宋体" w:hAnsi="宋体" w:hint="eastAsia"/>
                <w:bCs/>
                <w:sz w:val="21"/>
                <w:szCs w:val="21"/>
              </w:rPr>
              <w:t>1</w:t>
            </w:r>
            <w:r w:rsidRPr="004A49FA">
              <w:rPr>
                <w:rFonts w:ascii="宋体" w:eastAsia="宋体" w:hAnsi="宋体" w:hint="eastAsia"/>
                <w:bCs/>
                <w:sz w:val="21"/>
                <w:szCs w:val="21"/>
              </w:rPr>
              <w:t>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996BB4" w:rsidP="002821E8">
            <w:pPr>
              <w:rPr>
                <w:rFonts w:ascii="宋体" w:eastAsia="宋体" w:hAnsi="宋体"/>
                <w:bCs/>
                <w:sz w:val="21"/>
                <w:szCs w:val="21"/>
              </w:rPr>
            </w:pPr>
            <w:r>
              <w:rPr>
                <w:rFonts w:ascii="宋体" w:eastAsia="宋体" w:hAnsi="宋体" w:hint="eastAsia"/>
                <w:bCs/>
                <w:sz w:val="21"/>
                <w:szCs w:val="21"/>
              </w:rPr>
              <w:t>DLM1</w:t>
            </w:r>
            <w:r w:rsidR="002821E8">
              <w:rPr>
                <w:rFonts w:ascii="宋体" w:eastAsia="宋体" w:hAnsi="宋体" w:hint="eastAsia"/>
                <w:bCs/>
                <w:sz w:val="21"/>
                <w:szCs w:val="21"/>
              </w:rPr>
              <w:t>70001</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2821E8" w:rsidP="00440DC5">
            <w:pPr>
              <w:jc w:val="left"/>
              <w:rPr>
                <w:rFonts w:ascii="宋体" w:eastAsia="宋体" w:hAnsi="宋体" w:cs="宋体"/>
                <w:sz w:val="21"/>
                <w:szCs w:val="21"/>
              </w:rPr>
            </w:pPr>
            <w:r>
              <w:rPr>
                <w:rFonts w:ascii="宋体" w:eastAsia="宋体" w:hAnsi="宋体" w:cs="Arial" w:hint="eastAsia"/>
                <w:snapToGrid w:val="0"/>
                <w:sz w:val="21"/>
                <w:szCs w:val="21"/>
                <w:highlight w:val="yellow"/>
              </w:rPr>
              <w:t>546</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2821E8" w:rsidP="00AE5EF2">
            <w:pPr>
              <w:rPr>
                <w:rFonts w:ascii="宋体" w:eastAsia="宋体" w:hAnsi="宋体" w:cs="宋体"/>
                <w:sz w:val="21"/>
                <w:szCs w:val="21"/>
              </w:rPr>
            </w:pPr>
            <w:r>
              <w:rPr>
                <w:rFonts w:ascii="宋体" w:eastAsia="宋体" w:hAnsi="宋体" w:hint="eastAsia"/>
                <w:noProof/>
                <w:sz w:val="21"/>
                <w:szCs w:val="21"/>
              </w:rPr>
              <w:t>700</w:t>
            </w:r>
            <w:r w:rsidR="004A49FA">
              <w:rPr>
                <w:rFonts w:ascii="宋体" w:eastAsia="宋体" w:hAnsi="宋体" w:hint="eastAsia"/>
                <w:noProof/>
                <w:sz w:val="21"/>
                <w:szCs w:val="21"/>
              </w:rPr>
              <w:t>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440DC5" w:rsidRPr="00EC446D" w:rsidTr="00311730">
        <w:trPr>
          <w:trHeight w:val="239"/>
        </w:trPr>
        <w:tc>
          <w:tcPr>
            <w:tcW w:w="2127" w:type="dxa"/>
            <w:shd w:val="clear" w:color="auto" w:fill="auto"/>
            <w:noWrap/>
            <w:tcMar>
              <w:top w:w="15" w:type="dxa"/>
              <w:left w:w="15" w:type="dxa"/>
              <w:bottom w:w="0" w:type="dxa"/>
              <w:right w:w="15" w:type="dxa"/>
            </w:tcMar>
            <w:vAlign w:val="center"/>
          </w:tcPr>
          <w:p w:rsidR="00440DC5" w:rsidRPr="00EC446D" w:rsidRDefault="00440DC5" w:rsidP="00440DC5">
            <w:pPr>
              <w:rPr>
                <w:rFonts w:ascii="宋体" w:eastAsia="宋体" w:hAnsi="宋体"/>
                <w:sz w:val="21"/>
                <w:szCs w:val="21"/>
              </w:rPr>
            </w:pPr>
            <w:r>
              <w:rPr>
                <w:rFonts w:ascii="宋体" w:eastAsia="宋体" w:hAnsi="宋体" w:hint="eastAsia"/>
                <w:sz w:val="21"/>
                <w:szCs w:val="21"/>
              </w:rPr>
              <w:t xml:space="preserve">     最低成立金额</w:t>
            </w:r>
          </w:p>
        </w:tc>
        <w:tc>
          <w:tcPr>
            <w:tcW w:w="7796" w:type="dxa"/>
            <w:shd w:val="clear" w:color="auto" w:fill="auto"/>
            <w:tcMar>
              <w:top w:w="15" w:type="dxa"/>
              <w:left w:w="15" w:type="dxa"/>
              <w:bottom w:w="0" w:type="dxa"/>
              <w:right w:w="15" w:type="dxa"/>
            </w:tcMar>
            <w:vAlign w:val="center"/>
          </w:tcPr>
          <w:p w:rsidR="00440DC5" w:rsidRDefault="00440DC5" w:rsidP="00440DC5">
            <w:pPr>
              <w:rPr>
                <w:rFonts w:ascii="宋体" w:eastAsia="宋体" w:hAnsi="宋体"/>
                <w:noProof/>
                <w:sz w:val="21"/>
                <w:szCs w:val="21"/>
              </w:rPr>
            </w:pPr>
            <w:r>
              <w:rPr>
                <w:rFonts w:ascii="宋体" w:eastAsia="宋体" w:hAnsi="宋体" w:hint="eastAsia"/>
                <w:noProof/>
                <w:sz w:val="21"/>
                <w:szCs w:val="21"/>
              </w:rPr>
              <w:t>100万</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0E18B1">
            <w:pPr>
              <w:rPr>
                <w:rFonts w:ascii="宋体" w:eastAsia="宋体" w:hAnsi="宋体"/>
                <w:sz w:val="21"/>
                <w:szCs w:val="21"/>
              </w:rPr>
            </w:pPr>
            <w:r>
              <w:rPr>
                <w:rFonts w:ascii="宋体" w:eastAsia="宋体" w:hAnsi="宋体" w:hint="eastAsia"/>
                <w:sz w:val="21"/>
                <w:szCs w:val="21"/>
              </w:rPr>
              <w:t>美元2万元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440DC5">
              <w:rPr>
                <w:rFonts w:ascii="宋体" w:eastAsia="宋体" w:hAnsi="宋体" w:hint="eastAsia"/>
                <w:noProof/>
                <w:sz w:val="21"/>
                <w:szCs w:val="21"/>
              </w:rPr>
              <w:t>1000</w:t>
            </w:r>
            <w:r w:rsidR="000E18B1">
              <w:rPr>
                <w:rFonts w:ascii="宋体" w:eastAsia="宋体" w:hAnsi="宋体" w:hint="eastAsia"/>
                <w:noProof/>
                <w:sz w:val="21"/>
                <w:szCs w:val="21"/>
              </w:rPr>
              <w:t>元</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2821E8" w:rsidRDefault="008B630D" w:rsidP="00B058F7">
            <w:pPr>
              <w:rPr>
                <w:rFonts w:ascii="宋体" w:eastAsia="宋体" w:hAnsi="宋体"/>
                <w:b/>
                <w:sz w:val="21"/>
                <w:szCs w:val="21"/>
              </w:rPr>
            </w:pPr>
            <w:r w:rsidRPr="00600213">
              <w:rPr>
                <w:rFonts w:ascii="宋体" w:eastAsia="宋体" w:hAnsi="宋体" w:hint="eastAsia"/>
                <w:noProof/>
                <w:sz w:val="21"/>
                <w:szCs w:val="21"/>
                <w:highlight w:val="yellow"/>
              </w:rPr>
              <w:t>201</w:t>
            </w:r>
            <w:r w:rsidR="002821E8">
              <w:rPr>
                <w:rFonts w:ascii="宋体" w:eastAsia="宋体" w:hAnsi="宋体" w:hint="eastAsia"/>
                <w:noProof/>
                <w:sz w:val="21"/>
                <w:szCs w:val="21"/>
                <w:highlight w:val="yellow"/>
              </w:rPr>
              <w:t>7</w:t>
            </w:r>
            <w:r w:rsidRPr="00600213">
              <w:rPr>
                <w:rFonts w:ascii="宋体" w:eastAsia="宋体" w:hAnsi="宋体" w:hint="eastAsia"/>
                <w:noProof/>
                <w:sz w:val="21"/>
                <w:szCs w:val="21"/>
                <w:highlight w:val="yellow"/>
              </w:rPr>
              <w:t>年</w:t>
            </w:r>
            <w:r w:rsidR="002821E8">
              <w:rPr>
                <w:rFonts w:ascii="宋体" w:eastAsia="宋体" w:hAnsi="宋体" w:hint="eastAsia"/>
                <w:noProof/>
                <w:sz w:val="21"/>
                <w:szCs w:val="21"/>
                <w:highlight w:val="yellow"/>
              </w:rPr>
              <w:t>1</w:t>
            </w:r>
            <w:r w:rsidRPr="002821E8">
              <w:rPr>
                <w:rFonts w:ascii="宋体" w:eastAsia="宋体" w:hAnsi="宋体" w:hint="eastAsia"/>
                <w:b/>
                <w:noProof/>
                <w:sz w:val="21"/>
                <w:szCs w:val="21"/>
                <w:highlight w:val="yellow"/>
              </w:rPr>
              <w:t>月</w:t>
            </w:r>
            <w:r w:rsidR="002821E8">
              <w:rPr>
                <w:rFonts w:ascii="宋体" w:eastAsia="宋体" w:hAnsi="宋体" w:hint="eastAsia"/>
                <w:b/>
                <w:noProof/>
                <w:sz w:val="21"/>
                <w:szCs w:val="21"/>
                <w:highlight w:val="yellow"/>
              </w:rPr>
              <w:t>11</w:t>
            </w:r>
            <w:r w:rsidR="003A6501" w:rsidRPr="002821E8">
              <w:rPr>
                <w:rFonts w:ascii="宋体" w:eastAsia="宋体" w:hAnsi="宋体" w:hint="eastAsia"/>
                <w:b/>
                <w:noProof/>
                <w:sz w:val="21"/>
                <w:szCs w:val="21"/>
                <w:highlight w:val="yellow"/>
              </w:rPr>
              <w:t>日</w:t>
            </w:r>
            <w:r w:rsidR="002812E8" w:rsidRPr="002821E8">
              <w:rPr>
                <w:rFonts w:ascii="宋体" w:eastAsia="宋体" w:hAnsi="宋体" w:hint="eastAsia"/>
                <w:b/>
                <w:noProof/>
                <w:sz w:val="21"/>
                <w:szCs w:val="21"/>
                <w:highlight w:val="yellow"/>
              </w:rPr>
              <w:t>-</w:t>
            </w:r>
            <w:r w:rsidRPr="002821E8">
              <w:rPr>
                <w:rFonts w:ascii="宋体" w:eastAsia="宋体" w:hAnsi="宋体" w:hint="eastAsia"/>
                <w:b/>
                <w:noProof/>
                <w:sz w:val="21"/>
                <w:szCs w:val="21"/>
                <w:highlight w:val="yellow"/>
              </w:rPr>
              <w:t>201</w:t>
            </w:r>
            <w:r w:rsidR="002821E8">
              <w:rPr>
                <w:rFonts w:ascii="宋体" w:eastAsia="宋体" w:hAnsi="宋体" w:hint="eastAsia"/>
                <w:b/>
                <w:noProof/>
                <w:sz w:val="21"/>
                <w:szCs w:val="21"/>
                <w:highlight w:val="yellow"/>
              </w:rPr>
              <w:t>7</w:t>
            </w:r>
            <w:r w:rsidRPr="002821E8">
              <w:rPr>
                <w:rFonts w:ascii="宋体" w:eastAsia="宋体" w:hAnsi="宋体" w:hint="eastAsia"/>
                <w:b/>
                <w:noProof/>
                <w:sz w:val="21"/>
                <w:szCs w:val="21"/>
                <w:highlight w:val="yellow"/>
              </w:rPr>
              <w:t>年</w:t>
            </w:r>
            <w:r w:rsidR="002821E8">
              <w:rPr>
                <w:rFonts w:ascii="宋体" w:eastAsia="宋体" w:hAnsi="宋体" w:hint="eastAsia"/>
                <w:b/>
                <w:noProof/>
                <w:sz w:val="21"/>
                <w:szCs w:val="21"/>
                <w:highlight w:val="yellow"/>
              </w:rPr>
              <w:t>1</w:t>
            </w:r>
            <w:r w:rsidRPr="002821E8">
              <w:rPr>
                <w:rFonts w:ascii="宋体" w:eastAsia="宋体" w:hAnsi="宋体" w:hint="eastAsia"/>
                <w:b/>
                <w:noProof/>
                <w:sz w:val="21"/>
                <w:szCs w:val="21"/>
                <w:highlight w:val="yellow"/>
              </w:rPr>
              <w:t>月</w:t>
            </w:r>
            <w:r w:rsidR="002821E8">
              <w:rPr>
                <w:rFonts w:ascii="宋体" w:eastAsia="宋体" w:hAnsi="宋体" w:hint="eastAsia"/>
                <w:b/>
                <w:noProof/>
                <w:sz w:val="21"/>
                <w:szCs w:val="21"/>
                <w:highlight w:val="yellow"/>
              </w:rPr>
              <w:t>17</w:t>
            </w:r>
            <w:r w:rsidR="002A0C4C" w:rsidRPr="002821E8">
              <w:rPr>
                <w:rFonts w:ascii="宋体" w:eastAsia="宋体" w:hAnsi="宋体" w:hint="eastAsia"/>
                <w:b/>
                <w:noProof/>
                <w:sz w:val="21"/>
                <w:szCs w:val="21"/>
                <w:highlight w:val="yellow"/>
              </w:rPr>
              <w:t>日</w:t>
            </w:r>
          </w:p>
          <w:p w:rsidR="00DE44C2" w:rsidRPr="00EC446D" w:rsidRDefault="00A74B7D" w:rsidP="003A59D1">
            <w:pPr>
              <w:rPr>
                <w:rFonts w:ascii="宋体" w:eastAsia="宋体" w:hAnsi="宋体"/>
                <w:sz w:val="21"/>
                <w:szCs w:val="21"/>
              </w:rPr>
            </w:pPr>
            <w:r w:rsidRPr="002821E8">
              <w:rPr>
                <w:rFonts w:ascii="宋体" w:eastAsia="宋体" w:hAnsi="宋体" w:hint="eastAsia"/>
                <w:b/>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2821E8">
            <w:pPr>
              <w:rPr>
                <w:rFonts w:ascii="宋体" w:eastAsia="宋体" w:hAnsi="宋体"/>
                <w:sz w:val="21"/>
                <w:szCs w:val="21"/>
              </w:rPr>
            </w:pPr>
            <w:r w:rsidRPr="00600213">
              <w:rPr>
                <w:rFonts w:ascii="宋体" w:eastAsia="宋体" w:hAnsi="宋体" w:hint="eastAsia"/>
                <w:noProof/>
                <w:sz w:val="21"/>
                <w:szCs w:val="21"/>
                <w:highlight w:val="yellow"/>
              </w:rPr>
              <w:t>201</w:t>
            </w:r>
            <w:r w:rsidR="002821E8">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2821E8">
              <w:rPr>
                <w:rFonts w:ascii="宋体" w:eastAsia="宋体" w:hAnsi="宋体" w:hint="eastAsia"/>
                <w:noProof/>
                <w:sz w:val="21"/>
                <w:szCs w:val="21"/>
                <w:highlight w:val="yellow"/>
              </w:rPr>
              <w:t>1</w:t>
            </w:r>
            <w:r>
              <w:rPr>
                <w:rFonts w:ascii="宋体" w:eastAsia="宋体" w:hAnsi="宋体" w:hint="eastAsia"/>
                <w:noProof/>
                <w:sz w:val="21"/>
                <w:szCs w:val="21"/>
                <w:highlight w:val="yellow"/>
              </w:rPr>
              <w:t>月</w:t>
            </w:r>
            <w:r w:rsidR="002821E8">
              <w:rPr>
                <w:rFonts w:ascii="宋体" w:eastAsia="宋体" w:hAnsi="宋体" w:hint="eastAsia"/>
                <w:noProof/>
                <w:sz w:val="21"/>
                <w:szCs w:val="21"/>
                <w:highlight w:val="yellow"/>
              </w:rPr>
              <w:t>18</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440DC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w:t>
            </w:r>
            <w:r w:rsidR="00440DC5">
              <w:rPr>
                <w:rFonts w:ascii="宋体" w:eastAsia="宋体" w:hAnsi="宋体" w:hint="eastAsia"/>
                <w:bCs/>
                <w:iCs/>
                <w:sz w:val="21"/>
                <w:szCs w:val="21"/>
              </w:rPr>
              <w:t>产品认购期结束时认购规模未达到最低成立金额</w:t>
            </w:r>
            <w:r w:rsidRPr="00EC446D">
              <w:rPr>
                <w:rFonts w:ascii="宋体" w:eastAsia="宋体" w:hAnsi="宋体" w:hint="eastAsia"/>
                <w:bCs/>
                <w:iCs/>
                <w:sz w:val="21"/>
                <w:szCs w:val="21"/>
              </w:rPr>
              <w:t>，或因监管政策等原因导致产品无法成立时，则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DE44C2" w:rsidRPr="003E68B9" w:rsidRDefault="002255E6"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2821E8">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2821E8">
              <w:rPr>
                <w:rFonts w:ascii="宋体" w:eastAsia="宋体" w:hAnsi="宋体" w:hint="eastAsia"/>
                <w:noProof/>
                <w:sz w:val="21"/>
                <w:szCs w:val="21"/>
                <w:highlight w:val="yellow"/>
              </w:rPr>
              <w:t>1</w:t>
            </w:r>
            <w:r>
              <w:rPr>
                <w:rFonts w:ascii="宋体" w:eastAsia="宋体" w:hAnsi="宋体" w:hint="eastAsia"/>
                <w:noProof/>
                <w:sz w:val="21"/>
                <w:szCs w:val="21"/>
                <w:highlight w:val="yellow"/>
              </w:rPr>
              <w:t>月</w:t>
            </w:r>
            <w:r w:rsidR="002821E8">
              <w:rPr>
                <w:rFonts w:ascii="宋体" w:eastAsia="宋体" w:hAnsi="宋体" w:hint="eastAsia"/>
                <w:noProof/>
                <w:sz w:val="21"/>
                <w:szCs w:val="21"/>
                <w:highlight w:val="yellow"/>
              </w:rPr>
              <w:t>18</w:t>
            </w:r>
            <w:r>
              <w:rPr>
                <w:rFonts w:ascii="宋体" w:eastAsia="宋体" w:hAnsi="宋体" w:hint="eastAsia"/>
                <w:noProof/>
                <w:sz w:val="21"/>
                <w:szCs w:val="21"/>
                <w:highlight w:val="yellow"/>
              </w:rPr>
              <w:t>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2821E8">
              <w:rPr>
                <w:rFonts w:ascii="宋体" w:eastAsia="宋体" w:hAnsi="宋体" w:hint="eastAsia"/>
                <w:noProof/>
                <w:sz w:val="21"/>
                <w:szCs w:val="21"/>
                <w:highlight w:val="yellow"/>
              </w:rPr>
              <w:t>8</w:t>
            </w:r>
            <w:r w:rsidRPr="00600213">
              <w:rPr>
                <w:rFonts w:ascii="宋体" w:eastAsia="宋体" w:hAnsi="宋体"/>
                <w:noProof/>
                <w:sz w:val="21"/>
                <w:szCs w:val="21"/>
                <w:highlight w:val="yellow"/>
              </w:rPr>
              <w:t>年</w:t>
            </w:r>
            <w:r w:rsidR="002821E8">
              <w:rPr>
                <w:rFonts w:ascii="宋体" w:eastAsia="宋体" w:hAnsi="宋体" w:hint="eastAsia"/>
                <w:noProof/>
                <w:sz w:val="21"/>
                <w:szCs w:val="21"/>
                <w:highlight w:val="yellow"/>
              </w:rPr>
              <w:t>7</w:t>
            </w:r>
            <w:r w:rsidR="00FC4BA7" w:rsidRPr="00600213">
              <w:rPr>
                <w:rFonts w:ascii="宋体" w:eastAsia="宋体" w:hAnsi="宋体"/>
                <w:noProof/>
                <w:sz w:val="21"/>
                <w:szCs w:val="21"/>
                <w:highlight w:val="yellow"/>
              </w:rPr>
              <w:t>月</w:t>
            </w:r>
            <w:r w:rsidR="002821E8">
              <w:rPr>
                <w:rFonts w:ascii="宋体" w:eastAsia="宋体" w:hAnsi="宋体" w:hint="eastAsia"/>
                <w:noProof/>
                <w:sz w:val="21"/>
                <w:szCs w:val="21"/>
                <w:highlight w:val="yellow"/>
              </w:rPr>
              <w:t>18</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2821E8">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232F6B">
              <w:rPr>
                <w:rFonts w:ascii="宋体" w:eastAsia="宋体" w:hAnsi="宋体" w:hint="eastAsia"/>
                <w:sz w:val="21"/>
                <w:szCs w:val="21"/>
                <w:highlight w:val="yellow"/>
              </w:rPr>
              <w:lastRenderedPageBreak/>
              <w:t>2.</w:t>
            </w:r>
            <w:r w:rsidR="007677ED">
              <w:rPr>
                <w:rFonts w:ascii="宋体" w:eastAsia="宋体" w:hAnsi="宋体" w:hint="eastAsia"/>
                <w:sz w:val="21"/>
                <w:szCs w:val="21"/>
                <w:highlight w:val="yellow"/>
              </w:rPr>
              <w:t>0</w:t>
            </w:r>
            <w:r w:rsidR="002821E8">
              <w:rPr>
                <w:rFonts w:ascii="宋体" w:eastAsia="宋体" w:hAnsi="宋体" w:hint="eastAsia"/>
                <w:sz w:val="21"/>
                <w:szCs w:val="21"/>
                <w:highlight w:val="yellow"/>
              </w:rPr>
              <w:t>5</w:t>
            </w:r>
            <w:r w:rsidR="00EE063E">
              <w:rPr>
                <w:rFonts w:ascii="宋体" w:eastAsia="宋体" w:hAnsi="宋体" w:hint="eastAsia"/>
                <w:sz w:val="21"/>
                <w:szCs w:val="21"/>
                <w:highlight w:val="yellow"/>
              </w:rPr>
              <w:t>%</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31173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311730">
              <w:rPr>
                <w:rFonts w:ascii="宋体" w:eastAsia="宋体" w:hAnsi="宋体" w:hint="eastAsia"/>
                <w:sz w:val="21"/>
                <w:szCs w:val="21"/>
              </w:rPr>
              <w:t>或</w:t>
            </w:r>
            <w:r>
              <w:rPr>
                <w:rFonts w:ascii="宋体" w:eastAsia="宋体" w:hAnsi="宋体" w:hint="eastAsia"/>
                <w:sz w:val="21"/>
                <w:szCs w:val="21"/>
              </w:rPr>
              <w:t>网上银行办理认购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2011BB">
            <w:pPr>
              <w:rPr>
                <w:rFonts w:ascii="宋体" w:eastAsia="宋体" w:hAnsi="宋体"/>
                <w:spacing w:val="4"/>
                <w:sz w:val="21"/>
                <w:szCs w:val="21"/>
              </w:rPr>
            </w:pP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w:t>
            </w:r>
            <w:r w:rsidR="002011BB">
              <w:rPr>
                <w:rFonts w:ascii="宋体" w:eastAsia="宋体" w:hAnsi="宋体" w:hint="eastAsia"/>
                <w:spacing w:val="4"/>
                <w:sz w:val="21"/>
                <w:szCs w:val="21"/>
              </w:rPr>
              <w:t>0</w:t>
            </w:r>
            <w:r w:rsidRPr="00EC446D">
              <w:rPr>
                <w:rFonts w:ascii="宋体" w:eastAsia="宋体" w:hAnsi="宋体" w:hint="eastAsia"/>
                <w:spacing w:val="4"/>
                <w:sz w:val="21"/>
                <w:szCs w:val="21"/>
              </w:rPr>
              <w:t>×</w:t>
            </w:r>
            <w:r w:rsidR="00440DC5">
              <w:rPr>
                <w:rFonts w:ascii="宋体" w:eastAsia="宋体" w:hAnsi="宋体" w:hint="eastAsia"/>
                <w:spacing w:val="4"/>
                <w:sz w:val="21"/>
                <w:szCs w:val="21"/>
              </w:rPr>
              <w:t>投资期限</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2E41B1"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4A49FA" w:rsidRPr="004A49FA" w:rsidRDefault="008C31A4" w:rsidP="004A49FA">
      <w:pPr>
        <w:adjustRightInd w:val="0"/>
        <w:snapToGrid w:val="0"/>
        <w:spacing w:line="580" w:lineRule="exact"/>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p w:rsidR="00C7530A" w:rsidRPr="004A49FA" w:rsidRDefault="00C7530A" w:rsidP="00311730">
      <w:pPr>
        <w:adjustRightInd w:val="0"/>
        <w:snapToGrid w:val="0"/>
        <w:ind w:firstLineChars="200" w:firstLine="420"/>
        <w:textAlignment w:val="center"/>
        <w:rPr>
          <w:rFonts w:ascii="宋体" w:eastAsia="宋体" w:hAnsi="宋体"/>
          <w:snapToGrid w:val="0"/>
          <w:color w:val="000000"/>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w:t>
      </w:r>
      <w:r w:rsidR="000E18B1">
        <w:rPr>
          <w:rFonts w:ascii="宋体" w:eastAsia="宋体" w:hAnsi="宋体" w:hint="eastAsia"/>
          <w:snapToGrid w:val="0"/>
          <w:color w:val="000000"/>
          <w:sz w:val="21"/>
          <w:szCs w:val="21"/>
        </w:rPr>
        <w:t>15</w:t>
      </w:r>
      <w:r w:rsidR="00B839DC">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232F6B">
        <w:rPr>
          <w:rFonts w:ascii="宋体" w:eastAsia="宋体" w:hAnsi="宋体" w:hint="eastAsia"/>
          <w:sz w:val="21"/>
          <w:szCs w:val="21"/>
          <w:highlight w:val="yellow"/>
        </w:rPr>
        <w:t>2.</w:t>
      </w:r>
      <w:r w:rsidR="007677ED">
        <w:rPr>
          <w:rFonts w:ascii="宋体" w:eastAsia="宋体" w:hAnsi="宋体" w:hint="eastAsia"/>
          <w:sz w:val="21"/>
          <w:szCs w:val="21"/>
          <w:highlight w:val="yellow"/>
        </w:rPr>
        <w:t>0</w:t>
      </w:r>
      <w:r w:rsidR="002821E8">
        <w:rPr>
          <w:rFonts w:ascii="宋体" w:eastAsia="宋体" w:hAnsi="宋体" w:hint="eastAsia"/>
          <w:sz w:val="21"/>
          <w:szCs w:val="21"/>
          <w:highlight w:val="yellow"/>
        </w:rPr>
        <w:t>5</w:t>
      </w:r>
      <w:r w:rsidR="00EE063E">
        <w:rPr>
          <w:rFonts w:ascii="宋体" w:eastAsia="宋体" w:hAnsi="宋体" w:hint="eastAsia"/>
          <w:sz w:val="21"/>
          <w:szCs w:val="21"/>
          <w:highlight w:val="yellow"/>
        </w:rPr>
        <w:t>%</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0E18B1" w:rsidRDefault="000E18B1" w:rsidP="000E18B1">
      <w:pPr>
        <w:adjustRightInd w:val="0"/>
        <w:snapToGrid w:val="0"/>
        <w:spacing w:line="440" w:lineRule="exact"/>
        <w:ind w:firstLineChars="200" w:firstLine="420"/>
        <w:jc w:val="left"/>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w:t>
      </w:r>
      <w:r>
        <w:rPr>
          <w:rFonts w:ascii="宋体" w:eastAsia="宋体" w:hAnsi="宋体" w:hint="eastAsia"/>
          <w:snapToGrid w:val="0"/>
          <w:color w:val="000000"/>
          <w:sz w:val="21"/>
          <w:szCs w:val="21"/>
        </w:rPr>
        <w:t>0</w:t>
      </w:r>
    </w:p>
    <w:p w:rsidR="003E1110" w:rsidRPr="00EC446D" w:rsidRDefault="003E1110" w:rsidP="000E18B1">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232F6B">
        <w:rPr>
          <w:rFonts w:ascii="宋体" w:eastAsia="宋体" w:hAnsi="宋体" w:hint="eastAsia"/>
          <w:sz w:val="21"/>
          <w:szCs w:val="21"/>
          <w:highlight w:val="yellow"/>
        </w:rPr>
        <w:t>2.</w:t>
      </w:r>
      <w:r w:rsidR="007677ED">
        <w:rPr>
          <w:rFonts w:ascii="宋体" w:eastAsia="宋体" w:hAnsi="宋体" w:hint="eastAsia"/>
          <w:sz w:val="21"/>
          <w:szCs w:val="21"/>
          <w:highlight w:val="yellow"/>
        </w:rPr>
        <w:t>0</w:t>
      </w:r>
      <w:r w:rsidR="002821E8">
        <w:rPr>
          <w:rFonts w:ascii="宋体" w:eastAsia="宋体" w:hAnsi="宋体" w:hint="eastAsia"/>
          <w:sz w:val="21"/>
          <w:szCs w:val="21"/>
          <w:highlight w:val="yellow"/>
        </w:rPr>
        <w:t>5</w:t>
      </w:r>
      <w:r w:rsidR="00EE063E">
        <w:rPr>
          <w:rFonts w:ascii="宋体" w:eastAsia="宋体" w:hAnsi="宋体" w:hint="eastAsia"/>
          <w:sz w:val="21"/>
          <w:szCs w:val="21"/>
          <w:highlight w:val="yellow"/>
        </w:rPr>
        <w:t>%</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r w:rsidR="003F6C59">
        <w:rPr>
          <w:rFonts w:ascii="宋体" w:eastAsia="宋体" w:hAnsi="宋体" w:cs="Arial" w:hint="eastAsia"/>
          <w:snapToGrid w:val="0"/>
          <w:sz w:val="21"/>
          <w:szCs w:val="21"/>
        </w:rPr>
        <w:t>，且实现最高年化收益率。</w:t>
      </w:r>
    </w:p>
    <w:p w:rsidR="004A49FA" w:rsidRPr="004A49F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若本理财计划成立，假定理财本金为美元200,000元，实际理财产品天数为</w:t>
      </w:r>
      <w:r w:rsidR="002821E8">
        <w:rPr>
          <w:rFonts w:ascii="宋体" w:eastAsia="宋体" w:hAnsi="宋体" w:cs="Arial" w:hint="eastAsia"/>
          <w:snapToGrid w:val="0"/>
          <w:sz w:val="21"/>
          <w:szCs w:val="21"/>
        </w:rPr>
        <w:t>546</w:t>
      </w:r>
      <w:r w:rsidRPr="004A49FA">
        <w:rPr>
          <w:rFonts w:ascii="宋体" w:eastAsia="宋体" w:hAnsi="宋体" w:cs="Arial" w:hint="eastAsia"/>
          <w:snapToGrid w:val="0"/>
          <w:sz w:val="21"/>
          <w:szCs w:val="21"/>
        </w:rPr>
        <w:t>天，客户预期最高年化收益率为</w:t>
      </w:r>
      <w:r w:rsidR="00232F6B">
        <w:rPr>
          <w:rFonts w:ascii="宋体" w:eastAsia="宋体" w:hAnsi="宋体" w:cs="Arial" w:hint="eastAsia"/>
          <w:snapToGrid w:val="0"/>
          <w:sz w:val="21"/>
          <w:szCs w:val="21"/>
        </w:rPr>
        <w:t>2.</w:t>
      </w:r>
      <w:r w:rsidR="007677ED">
        <w:rPr>
          <w:rFonts w:ascii="宋体" w:eastAsia="宋体" w:hAnsi="宋体" w:cs="Arial" w:hint="eastAsia"/>
          <w:snapToGrid w:val="0"/>
          <w:sz w:val="21"/>
          <w:szCs w:val="21"/>
        </w:rPr>
        <w:t>0</w:t>
      </w:r>
      <w:r w:rsidR="002821E8">
        <w:rPr>
          <w:rFonts w:ascii="宋体" w:eastAsia="宋体" w:hAnsi="宋体" w:cs="Arial" w:hint="eastAsia"/>
          <w:snapToGrid w:val="0"/>
          <w:sz w:val="21"/>
          <w:szCs w:val="21"/>
        </w:rPr>
        <w:t>5</w:t>
      </w:r>
      <w:r w:rsidRPr="004A49FA">
        <w:rPr>
          <w:rFonts w:ascii="宋体" w:eastAsia="宋体" w:hAnsi="宋体" w:cs="Arial" w:hint="eastAsia"/>
          <w:snapToGrid w:val="0"/>
          <w:sz w:val="21"/>
          <w:szCs w:val="21"/>
        </w:rPr>
        <w:t>%，产品结束时，当期实际年化收益率等于客户预期最高年化收益率，则投资者持有到期理财收益为20</w:t>
      </w:r>
      <w:r w:rsidR="001539B8">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w:t>
      </w:r>
      <w:r w:rsidR="00232F6B">
        <w:rPr>
          <w:rFonts w:ascii="宋体" w:eastAsia="宋体" w:hAnsi="宋体" w:cs="Arial" w:hint="eastAsia"/>
          <w:snapToGrid w:val="0"/>
          <w:sz w:val="21"/>
          <w:szCs w:val="21"/>
        </w:rPr>
        <w:t>2.</w:t>
      </w:r>
      <w:r w:rsidR="007677ED">
        <w:rPr>
          <w:rFonts w:ascii="宋体" w:eastAsia="宋体" w:hAnsi="宋体" w:cs="Arial" w:hint="eastAsia"/>
          <w:snapToGrid w:val="0"/>
          <w:sz w:val="21"/>
          <w:szCs w:val="21"/>
        </w:rPr>
        <w:t>0</w:t>
      </w:r>
      <w:r w:rsidR="002821E8">
        <w:rPr>
          <w:rFonts w:ascii="宋体" w:eastAsia="宋体" w:hAnsi="宋体" w:cs="Arial" w:hint="eastAsia"/>
          <w:snapToGrid w:val="0"/>
          <w:sz w:val="21"/>
          <w:szCs w:val="21"/>
        </w:rPr>
        <w:t>5</w:t>
      </w:r>
      <w:r w:rsidRPr="004A49FA">
        <w:rPr>
          <w:rFonts w:ascii="宋体" w:eastAsia="宋体" w:hAnsi="宋体" w:cs="Arial" w:hint="eastAsia"/>
          <w:snapToGrid w:val="0"/>
          <w:sz w:val="21"/>
          <w:szCs w:val="21"/>
        </w:rPr>
        <w:t>%×</w:t>
      </w:r>
      <w:r w:rsidR="002821E8">
        <w:rPr>
          <w:rFonts w:ascii="宋体" w:eastAsia="宋体" w:hAnsi="宋体" w:cs="Arial" w:hint="eastAsia"/>
          <w:snapToGrid w:val="0"/>
          <w:sz w:val="21"/>
          <w:szCs w:val="21"/>
        </w:rPr>
        <w:t>546</w:t>
      </w:r>
      <w:r w:rsidRPr="004A49FA">
        <w:rPr>
          <w:rFonts w:ascii="宋体" w:eastAsia="宋体" w:hAnsi="宋体" w:cs="Arial" w:hint="eastAsia"/>
          <w:snapToGrid w:val="0"/>
          <w:sz w:val="21"/>
          <w:szCs w:val="21"/>
        </w:rPr>
        <w:t>/36</w:t>
      </w:r>
      <w:r w:rsidR="00232F6B">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w:t>
      </w:r>
      <w:r w:rsidR="002821E8">
        <w:rPr>
          <w:rFonts w:ascii="宋体" w:eastAsia="宋体" w:hAnsi="宋体" w:cs="Arial" w:hint="eastAsia"/>
          <w:snapToGrid w:val="0"/>
          <w:sz w:val="21"/>
          <w:szCs w:val="21"/>
        </w:rPr>
        <w:t>6,218.33</w:t>
      </w:r>
      <w:r w:rsidRPr="004A49FA">
        <w:rPr>
          <w:rFonts w:ascii="宋体" w:eastAsia="宋体" w:hAnsi="宋体" w:cs="Arial" w:hint="eastAsia"/>
          <w:snapToGrid w:val="0"/>
          <w:sz w:val="21"/>
          <w:szCs w:val="21"/>
        </w:rPr>
        <w:t>元</w:t>
      </w:r>
    </w:p>
    <w:p w:rsidR="003F6C59" w:rsidRDefault="00C42E1A" w:rsidP="004A49FA">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情景2．</w:t>
      </w:r>
      <w:r w:rsidR="003F6C59">
        <w:rPr>
          <w:rFonts w:ascii="宋体" w:eastAsia="宋体" w:hAnsi="宋体" w:hint="eastAsia"/>
          <w:snapToGrid w:val="0"/>
          <w:color w:val="000000"/>
          <w:sz w:val="21"/>
          <w:szCs w:val="21"/>
        </w:rPr>
        <w:t>本理财计划成立，投资者持有至到期，但未实现最高年化收益率。</w:t>
      </w:r>
    </w:p>
    <w:p w:rsidR="00C91F5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w:t>
      </w:r>
      <w:r w:rsidR="003F6C59">
        <w:rPr>
          <w:rFonts w:ascii="宋体" w:eastAsia="宋体" w:hAnsi="宋体" w:cs="Arial" w:hint="eastAsia"/>
          <w:snapToGrid w:val="0"/>
          <w:sz w:val="21"/>
          <w:szCs w:val="21"/>
        </w:rPr>
        <w:t>若</w:t>
      </w:r>
      <w:r w:rsidRPr="004A49FA">
        <w:rPr>
          <w:rFonts w:ascii="宋体" w:eastAsia="宋体" w:hAnsi="宋体" w:cs="Arial" w:hint="eastAsia"/>
          <w:snapToGrid w:val="0"/>
          <w:sz w:val="21"/>
          <w:szCs w:val="21"/>
        </w:rPr>
        <w:t>当期实际年化收益率为0.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%。则投资者持有到期理财收益率为200,000×0.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w:t>
      </w:r>
      <w:r w:rsidR="002821E8">
        <w:rPr>
          <w:rFonts w:ascii="宋体" w:eastAsia="宋体" w:hAnsi="宋体" w:cs="Arial" w:hint="eastAsia"/>
          <w:snapToGrid w:val="0"/>
          <w:sz w:val="21"/>
          <w:szCs w:val="21"/>
        </w:rPr>
        <w:t>546</w:t>
      </w:r>
      <w:r w:rsidRPr="004A49FA">
        <w:rPr>
          <w:rFonts w:ascii="宋体" w:eastAsia="宋体" w:hAnsi="宋体" w:cs="Arial" w:hint="eastAsia"/>
          <w:snapToGrid w:val="0"/>
          <w:sz w:val="21"/>
          <w:szCs w:val="21"/>
        </w:rPr>
        <w:t>/3</w:t>
      </w:r>
      <w:r w:rsidR="00232F6B">
        <w:rPr>
          <w:rFonts w:ascii="宋体" w:eastAsia="宋体" w:hAnsi="宋体" w:cs="Arial" w:hint="eastAsia"/>
          <w:snapToGrid w:val="0"/>
          <w:sz w:val="21"/>
          <w:szCs w:val="21"/>
        </w:rPr>
        <w:t>60</w:t>
      </w:r>
      <w:r w:rsidRPr="004A49FA">
        <w:rPr>
          <w:rFonts w:ascii="宋体" w:eastAsia="宋体" w:hAnsi="宋体" w:cs="Arial" w:hint="eastAsia"/>
          <w:snapToGrid w:val="0"/>
          <w:sz w:val="21"/>
          <w:szCs w:val="21"/>
        </w:rPr>
        <w:t>=</w:t>
      </w:r>
      <w:r w:rsidR="002821E8">
        <w:rPr>
          <w:rFonts w:ascii="宋体" w:eastAsia="宋体" w:hAnsi="宋体" w:cs="Arial" w:hint="eastAsia"/>
          <w:snapToGrid w:val="0"/>
          <w:sz w:val="21"/>
          <w:szCs w:val="21"/>
        </w:rPr>
        <w:t>1,971.67</w:t>
      </w:r>
      <w:r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w:t>
      </w:r>
      <w:r w:rsidR="000E18B1">
        <w:rPr>
          <w:rFonts w:ascii="宋体" w:eastAsia="宋体" w:hAnsi="宋体" w:hint="eastAsia"/>
          <w:snapToGrid w:val="0"/>
          <w:color w:val="000000"/>
          <w:sz w:val="21"/>
          <w:szCs w:val="21"/>
        </w:rPr>
        <w:t>剩余</w:t>
      </w:r>
      <w:r w:rsidRPr="00EC446D">
        <w:rPr>
          <w:rFonts w:ascii="宋体" w:eastAsia="宋体" w:hAnsi="宋体"/>
          <w:snapToGrid w:val="0"/>
          <w:color w:val="000000"/>
          <w:sz w:val="21"/>
          <w:szCs w:val="21"/>
        </w:rPr>
        <w:t>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w:t>
      </w:r>
      <w:r w:rsidR="002821E8">
        <w:rPr>
          <w:rFonts w:ascii="宋体" w:eastAsia="宋体" w:hAnsi="宋体" w:hint="eastAsia"/>
          <w:b/>
          <w:bCs/>
          <w:sz w:val="21"/>
          <w:szCs w:val="21"/>
        </w:rPr>
        <w:t>7</w:t>
      </w:r>
      <w:r w:rsidR="00C32335">
        <w:rPr>
          <w:rFonts w:ascii="宋体" w:eastAsia="宋体" w:hAnsi="宋体" w:hint="eastAsia"/>
          <w:b/>
          <w:bCs/>
          <w:sz w:val="21"/>
          <w:szCs w:val="21"/>
        </w:rPr>
        <w:t>年</w:t>
      </w:r>
      <w:r w:rsidR="002821E8">
        <w:rPr>
          <w:rFonts w:ascii="宋体" w:eastAsia="宋体" w:hAnsi="宋体" w:hint="eastAsia"/>
          <w:b/>
          <w:bCs/>
          <w:sz w:val="21"/>
          <w:szCs w:val="21"/>
        </w:rPr>
        <w:t>1</w:t>
      </w:r>
      <w:r w:rsidR="00C32335">
        <w:rPr>
          <w:rFonts w:ascii="宋体" w:eastAsia="宋体" w:hAnsi="宋体" w:hint="eastAsia"/>
          <w:b/>
          <w:bCs/>
          <w:sz w:val="21"/>
          <w:szCs w:val="21"/>
        </w:rPr>
        <w:t>期美元理财产品</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Pr="00571F14" w:rsidRDefault="001836E7" w:rsidP="00311730">
      <w:pPr>
        <w:adjustRightInd w:val="0"/>
        <w:snapToGrid w:val="0"/>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3E1110" w:rsidRDefault="003E1110" w:rsidP="00311730">
      <w:pPr>
        <w:adjustRightInd w:val="0"/>
        <w:snapToGrid w:val="0"/>
        <w:textAlignment w:val="center"/>
        <w:rPr>
          <w:rFonts w:ascii="宋体" w:eastAsia="宋体" w:hAnsi="宋体"/>
          <w:snapToGrid w:val="0"/>
        </w:rPr>
        <w:sectPr w:rsidR="003E1110" w:rsidSect="003E1110">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pPr>
    </w:p>
    <w:p w:rsidR="00BA10DE" w:rsidRPr="00311730" w:rsidRDefault="00BA10DE" w:rsidP="00311730">
      <w:pPr>
        <w:widowControl/>
        <w:snapToGrid w:val="0"/>
        <w:spacing w:before="100" w:beforeAutospacing="1" w:after="100" w:afterAutospacing="1"/>
        <w:ind w:firstLineChars="200" w:firstLine="482"/>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w:t>
      </w:r>
      <w:r w:rsidR="002821E8">
        <w:rPr>
          <w:rFonts w:ascii="宋体" w:eastAsia="楷体_GB2312" w:hAnsi="宋体" w:cs="宋体" w:hint="eastAsia"/>
          <w:b/>
          <w:bCs/>
          <w:kern w:val="0"/>
          <w:sz w:val="24"/>
          <w:szCs w:val="21"/>
        </w:rPr>
        <w:t>7</w:t>
      </w:r>
      <w:r w:rsidR="00C32335">
        <w:rPr>
          <w:rFonts w:ascii="宋体" w:eastAsia="楷体_GB2312" w:hAnsi="宋体" w:cs="宋体" w:hint="eastAsia"/>
          <w:b/>
          <w:bCs/>
          <w:kern w:val="0"/>
          <w:sz w:val="24"/>
          <w:szCs w:val="21"/>
        </w:rPr>
        <w:t>年</w:t>
      </w:r>
      <w:r w:rsidR="002821E8">
        <w:rPr>
          <w:rFonts w:ascii="宋体" w:eastAsia="楷体_GB2312" w:hAnsi="宋体" w:cs="宋体" w:hint="eastAsia"/>
          <w:b/>
          <w:bCs/>
          <w:kern w:val="0"/>
          <w:sz w:val="24"/>
          <w:szCs w:val="21"/>
        </w:rPr>
        <w:t>1</w:t>
      </w:r>
      <w:r w:rsidR="004A49FA">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w:t>
      </w:r>
      <w:r w:rsidRPr="00AA4B44">
        <w:rPr>
          <w:rFonts w:eastAsia="楷体_GB2312" w:hAnsi="宋体" w:cs="宋体" w:hint="eastAsia"/>
          <w:b/>
          <w:bCs/>
          <w:kern w:val="0"/>
          <w:sz w:val="24"/>
          <w:szCs w:val="21"/>
          <w:highlight w:val="yellow"/>
        </w:rPr>
        <w:t>共</w:t>
      </w:r>
      <w:r w:rsidR="00AA4B44" w:rsidRPr="00AA4B44">
        <w:rPr>
          <w:rFonts w:ascii="宋体" w:eastAsia="楷体_GB2312" w:hAnsi="宋体" w:cs="宋体" w:hint="eastAsia"/>
          <w:b/>
          <w:bCs/>
          <w:kern w:val="0"/>
          <w:sz w:val="24"/>
          <w:szCs w:val="21"/>
          <w:highlight w:val="yellow"/>
        </w:rPr>
        <w:t>5</w:t>
      </w:r>
      <w:r w:rsidRPr="00AA4B44">
        <w:rPr>
          <w:rFonts w:eastAsia="楷体_GB2312" w:hAnsi="宋体" w:cs="宋体" w:hint="eastAsia"/>
          <w:b/>
          <w:bCs/>
          <w:kern w:val="0"/>
          <w:sz w:val="24"/>
          <w:szCs w:val="21"/>
          <w:highlight w:val="yellow"/>
        </w:rPr>
        <w:t>页，</w:t>
      </w:r>
      <w:r w:rsidRPr="00BA10DE">
        <w:rPr>
          <w:rFonts w:eastAsia="楷体_GB2312" w:hAnsi="宋体" w:cs="宋体" w:hint="eastAsia"/>
          <w:b/>
          <w:bCs/>
          <w:kern w:val="0"/>
          <w:sz w:val="24"/>
          <w:szCs w:val="21"/>
        </w:rPr>
        <w:t>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1"/>
      <w:footerReference w:type="default" r:id="rId12"/>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31B" w:rsidRDefault="00AA231B" w:rsidP="004B657F">
      <w:r>
        <w:separator/>
      </w:r>
    </w:p>
  </w:endnote>
  <w:endnote w:type="continuationSeparator" w:id="0">
    <w:p w:rsidR="00AA231B" w:rsidRDefault="00AA231B"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7316E7"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7316E7"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AA231B">
      <w:rPr>
        <w:rStyle w:val="ac"/>
        <w:noProof/>
      </w:rPr>
      <w:t>1</w:t>
    </w:r>
    <w:r>
      <w:rPr>
        <w:rStyle w:val="ac"/>
      </w:rPr>
      <w:fldChar w:fldCharType="end"/>
    </w:r>
  </w:p>
  <w:p w:rsidR="00761C95" w:rsidRDefault="00761C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7316E7"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7316E7"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CF12D4">
      <w:rPr>
        <w:rStyle w:val="ac"/>
        <w:noProof/>
      </w:rPr>
      <w:t>5</w:t>
    </w:r>
    <w:r>
      <w:rPr>
        <w:rStyle w:val="ac"/>
      </w:rPr>
      <w:fldChar w:fldCharType="end"/>
    </w:r>
  </w:p>
  <w:p w:rsidR="00761C95" w:rsidRDefault="00761C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31B" w:rsidRDefault="00AA231B" w:rsidP="004B657F">
      <w:r>
        <w:separator/>
      </w:r>
    </w:p>
  </w:footnote>
  <w:footnote w:type="continuationSeparator" w:id="0">
    <w:p w:rsidR="00AA231B" w:rsidRDefault="00AA231B" w:rsidP="004B6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2D4" w:rsidRPr="00CF12D4" w:rsidRDefault="00CF12D4" w:rsidP="00CF12D4">
    <w:pPr>
      <w:pStyle w:val="a6"/>
      <w:rPr>
        <w:rStyle w:val="a3"/>
        <w:rFonts w:ascii="宋体" w:hAnsi="宋体"/>
        <w:color w:val="auto"/>
        <w:spacing w:val="4"/>
      </w:rPr>
    </w:pPr>
    <w:r w:rsidRPr="00B14F0A">
      <w:rPr>
        <w:rStyle w:val="a3"/>
        <w:rFonts w:ascii="宋体" w:hAnsi="宋体" w:hint="eastAsia"/>
        <w:color w:val="auto"/>
        <w:spacing w:val="4"/>
      </w:rPr>
      <w:t>您可登录：中国理财网（</w:t>
    </w:r>
    <w:r w:rsidRPr="00B14F0A">
      <w:rPr>
        <w:rStyle w:val="a3"/>
        <w:rFonts w:ascii="宋体" w:hAnsi="宋体" w:hint="eastAsia"/>
        <w:color w:val="auto"/>
        <w:spacing w:val="4"/>
      </w:rPr>
      <w:t>http://www.chinawealth.com.cn/</w:t>
    </w:r>
    <w:r w:rsidRPr="00B14F0A">
      <w:rPr>
        <w:rStyle w:val="a3"/>
        <w:rFonts w:ascii="宋体" w:hAnsi="宋体" w:hint="eastAsia"/>
        <w:color w:val="auto"/>
        <w:spacing w:val="4"/>
      </w:rPr>
      <w:t>）</w:t>
    </w:r>
    <w:r>
      <w:rPr>
        <w:rStyle w:val="a3"/>
        <w:rFonts w:ascii="宋体" w:hAnsi="宋体" w:hint="eastAsia"/>
        <w:color w:val="auto"/>
        <w:spacing w:val="4"/>
      </w:rPr>
      <w:t>，</w:t>
    </w:r>
    <w:r w:rsidRPr="00B14F0A">
      <w:rPr>
        <w:rStyle w:val="a3"/>
        <w:rFonts w:ascii="宋体" w:hAnsi="宋体" w:hint="eastAsia"/>
        <w:color w:val="auto"/>
        <w:spacing w:val="4"/>
      </w:rPr>
      <w:t>查询产品信息，登记编码：</w:t>
    </w:r>
    <w:r w:rsidRPr="00CF12D4">
      <w:rPr>
        <w:rStyle w:val="a3"/>
        <w:rFonts w:ascii="宋体" w:hAnsi="宋体"/>
        <w:color w:val="auto"/>
        <w:spacing w:val="4"/>
      </w:rPr>
      <w:t>C1030717000069</w:t>
    </w:r>
  </w:p>
  <w:p w:rsidR="00CF12D4" w:rsidRPr="00CF12D4" w:rsidRDefault="00CF12D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6581"/>
    <w:rsid w:val="0002668C"/>
    <w:rsid w:val="00032B56"/>
    <w:rsid w:val="0003445B"/>
    <w:rsid w:val="00036419"/>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1753"/>
    <w:rsid w:val="00094F08"/>
    <w:rsid w:val="00094FA4"/>
    <w:rsid w:val="000952DA"/>
    <w:rsid w:val="00095BC3"/>
    <w:rsid w:val="00096806"/>
    <w:rsid w:val="00097308"/>
    <w:rsid w:val="00097475"/>
    <w:rsid w:val="000A105B"/>
    <w:rsid w:val="000A17AD"/>
    <w:rsid w:val="000A2C09"/>
    <w:rsid w:val="000A4C90"/>
    <w:rsid w:val="000A567B"/>
    <w:rsid w:val="000A672C"/>
    <w:rsid w:val="000A6FED"/>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18B1"/>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3610"/>
    <w:rsid w:val="00174805"/>
    <w:rsid w:val="001758D2"/>
    <w:rsid w:val="001767DE"/>
    <w:rsid w:val="00181387"/>
    <w:rsid w:val="00182CAC"/>
    <w:rsid w:val="001836E7"/>
    <w:rsid w:val="001838E4"/>
    <w:rsid w:val="001843CE"/>
    <w:rsid w:val="0018513A"/>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11BB"/>
    <w:rsid w:val="0020540F"/>
    <w:rsid w:val="00206038"/>
    <w:rsid w:val="0020798C"/>
    <w:rsid w:val="0021069C"/>
    <w:rsid w:val="00211B89"/>
    <w:rsid w:val="002135DF"/>
    <w:rsid w:val="002209CD"/>
    <w:rsid w:val="00220A63"/>
    <w:rsid w:val="00221363"/>
    <w:rsid w:val="002255E6"/>
    <w:rsid w:val="002256AE"/>
    <w:rsid w:val="0023000E"/>
    <w:rsid w:val="00230AEE"/>
    <w:rsid w:val="00231932"/>
    <w:rsid w:val="00232BF4"/>
    <w:rsid w:val="00232F6B"/>
    <w:rsid w:val="00233728"/>
    <w:rsid w:val="0023497C"/>
    <w:rsid w:val="0023609C"/>
    <w:rsid w:val="002418E6"/>
    <w:rsid w:val="00241AA7"/>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C95"/>
    <w:rsid w:val="00265F25"/>
    <w:rsid w:val="00266901"/>
    <w:rsid w:val="00267DFA"/>
    <w:rsid w:val="00270327"/>
    <w:rsid w:val="00270850"/>
    <w:rsid w:val="00272378"/>
    <w:rsid w:val="00272465"/>
    <w:rsid w:val="00273C71"/>
    <w:rsid w:val="00275EDE"/>
    <w:rsid w:val="00280737"/>
    <w:rsid w:val="002812E8"/>
    <w:rsid w:val="00281E82"/>
    <w:rsid w:val="002821E8"/>
    <w:rsid w:val="00283A4B"/>
    <w:rsid w:val="002853B3"/>
    <w:rsid w:val="00286165"/>
    <w:rsid w:val="00287300"/>
    <w:rsid w:val="002876AB"/>
    <w:rsid w:val="00293299"/>
    <w:rsid w:val="00293445"/>
    <w:rsid w:val="00293D91"/>
    <w:rsid w:val="00294880"/>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1B1"/>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6C59"/>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36795"/>
    <w:rsid w:val="00440378"/>
    <w:rsid w:val="00440DC5"/>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2E02"/>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D0112"/>
    <w:rsid w:val="005D04CB"/>
    <w:rsid w:val="005D421E"/>
    <w:rsid w:val="005D7EE0"/>
    <w:rsid w:val="005D7F61"/>
    <w:rsid w:val="005E06B5"/>
    <w:rsid w:val="005E0A80"/>
    <w:rsid w:val="005E200D"/>
    <w:rsid w:val="005E2B75"/>
    <w:rsid w:val="005E34CB"/>
    <w:rsid w:val="005E5BB3"/>
    <w:rsid w:val="005E60AE"/>
    <w:rsid w:val="005E7039"/>
    <w:rsid w:val="005F13A6"/>
    <w:rsid w:val="005F724D"/>
    <w:rsid w:val="00600213"/>
    <w:rsid w:val="0060169C"/>
    <w:rsid w:val="00603925"/>
    <w:rsid w:val="006047A7"/>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3065"/>
    <w:rsid w:val="006634E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10BE"/>
    <w:rsid w:val="006C3F3F"/>
    <w:rsid w:val="006C4553"/>
    <w:rsid w:val="006C52A9"/>
    <w:rsid w:val="006C7256"/>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16E7"/>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1C95"/>
    <w:rsid w:val="00762783"/>
    <w:rsid w:val="00762CB7"/>
    <w:rsid w:val="00763E99"/>
    <w:rsid w:val="00764054"/>
    <w:rsid w:val="007653E0"/>
    <w:rsid w:val="007655FD"/>
    <w:rsid w:val="00765A69"/>
    <w:rsid w:val="007666CF"/>
    <w:rsid w:val="00766DB3"/>
    <w:rsid w:val="007677ED"/>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911E1"/>
    <w:rsid w:val="00791E40"/>
    <w:rsid w:val="0079505A"/>
    <w:rsid w:val="00796907"/>
    <w:rsid w:val="007A209D"/>
    <w:rsid w:val="007A2845"/>
    <w:rsid w:val="007A30ED"/>
    <w:rsid w:val="007A4352"/>
    <w:rsid w:val="007A5681"/>
    <w:rsid w:val="007A5D8D"/>
    <w:rsid w:val="007A6E3E"/>
    <w:rsid w:val="007A7D16"/>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3EB"/>
    <w:rsid w:val="00825618"/>
    <w:rsid w:val="00826186"/>
    <w:rsid w:val="00826B31"/>
    <w:rsid w:val="00827E8B"/>
    <w:rsid w:val="008318C4"/>
    <w:rsid w:val="00832FFF"/>
    <w:rsid w:val="008363F9"/>
    <w:rsid w:val="0083675E"/>
    <w:rsid w:val="0083691D"/>
    <w:rsid w:val="008369D9"/>
    <w:rsid w:val="008411A8"/>
    <w:rsid w:val="0084309F"/>
    <w:rsid w:val="00843418"/>
    <w:rsid w:val="008448A9"/>
    <w:rsid w:val="00844EB5"/>
    <w:rsid w:val="0084685E"/>
    <w:rsid w:val="0084705A"/>
    <w:rsid w:val="008479F1"/>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7872"/>
    <w:rsid w:val="008A019E"/>
    <w:rsid w:val="008A2157"/>
    <w:rsid w:val="008A3E4C"/>
    <w:rsid w:val="008A7018"/>
    <w:rsid w:val="008A781A"/>
    <w:rsid w:val="008B191D"/>
    <w:rsid w:val="008B4661"/>
    <w:rsid w:val="008B58CC"/>
    <w:rsid w:val="008B630D"/>
    <w:rsid w:val="008B701D"/>
    <w:rsid w:val="008B75D8"/>
    <w:rsid w:val="008C08FE"/>
    <w:rsid w:val="008C1897"/>
    <w:rsid w:val="008C31A4"/>
    <w:rsid w:val="008C3298"/>
    <w:rsid w:val="008C4480"/>
    <w:rsid w:val="008C4F7A"/>
    <w:rsid w:val="008C59DE"/>
    <w:rsid w:val="008C6624"/>
    <w:rsid w:val="008C6BBF"/>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CD"/>
    <w:rsid w:val="00931226"/>
    <w:rsid w:val="00932E7E"/>
    <w:rsid w:val="00933F19"/>
    <w:rsid w:val="0093533C"/>
    <w:rsid w:val="009408F6"/>
    <w:rsid w:val="0094090A"/>
    <w:rsid w:val="0094609B"/>
    <w:rsid w:val="00946580"/>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1DB2"/>
    <w:rsid w:val="00974C0A"/>
    <w:rsid w:val="00975412"/>
    <w:rsid w:val="00980008"/>
    <w:rsid w:val="00980084"/>
    <w:rsid w:val="009803F1"/>
    <w:rsid w:val="00981AC7"/>
    <w:rsid w:val="00983378"/>
    <w:rsid w:val="0098671C"/>
    <w:rsid w:val="00990138"/>
    <w:rsid w:val="00991B1D"/>
    <w:rsid w:val="00996BB4"/>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C0EA7"/>
    <w:rsid w:val="009C0EF0"/>
    <w:rsid w:val="009C474D"/>
    <w:rsid w:val="009C500B"/>
    <w:rsid w:val="009C59C0"/>
    <w:rsid w:val="009C713A"/>
    <w:rsid w:val="009D0082"/>
    <w:rsid w:val="009D0ACF"/>
    <w:rsid w:val="009D109F"/>
    <w:rsid w:val="009D58A1"/>
    <w:rsid w:val="009D5EA7"/>
    <w:rsid w:val="009E58F8"/>
    <w:rsid w:val="009E6124"/>
    <w:rsid w:val="009E6389"/>
    <w:rsid w:val="009F3ED4"/>
    <w:rsid w:val="009F651B"/>
    <w:rsid w:val="009F72BE"/>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2CA"/>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CA2"/>
    <w:rsid w:val="00A5671C"/>
    <w:rsid w:val="00A5674E"/>
    <w:rsid w:val="00A56F86"/>
    <w:rsid w:val="00A57C38"/>
    <w:rsid w:val="00A61E62"/>
    <w:rsid w:val="00A62B45"/>
    <w:rsid w:val="00A63007"/>
    <w:rsid w:val="00A64C48"/>
    <w:rsid w:val="00A65CD3"/>
    <w:rsid w:val="00A66B62"/>
    <w:rsid w:val="00A674EF"/>
    <w:rsid w:val="00A6764F"/>
    <w:rsid w:val="00A67CDB"/>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31B"/>
    <w:rsid w:val="00AA2A6B"/>
    <w:rsid w:val="00AA2DCA"/>
    <w:rsid w:val="00AA4B44"/>
    <w:rsid w:val="00AA5203"/>
    <w:rsid w:val="00AA5970"/>
    <w:rsid w:val="00AA5B3A"/>
    <w:rsid w:val="00AA783F"/>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5714"/>
    <w:rsid w:val="00AE5EF2"/>
    <w:rsid w:val="00AE7D06"/>
    <w:rsid w:val="00AF0192"/>
    <w:rsid w:val="00AF0C5E"/>
    <w:rsid w:val="00AF161A"/>
    <w:rsid w:val="00AF37A7"/>
    <w:rsid w:val="00AF3833"/>
    <w:rsid w:val="00AF3D77"/>
    <w:rsid w:val="00AF46B5"/>
    <w:rsid w:val="00AF4D3A"/>
    <w:rsid w:val="00AF63A4"/>
    <w:rsid w:val="00AF6F16"/>
    <w:rsid w:val="00AF70DC"/>
    <w:rsid w:val="00AF7F7C"/>
    <w:rsid w:val="00B0059D"/>
    <w:rsid w:val="00B02791"/>
    <w:rsid w:val="00B058F7"/>
    <w:rsid w:val="00B05D16"/>
    <w:rsid w:val="00B06409"/>
    <w:rsid w:val="00B12A17"/>
    <w:rsid w:val="00B12B2C"/>
    <w:rsid w:val="00B1376E"/>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39DC"/>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C0760"/>
    <w:rsid w:val="00BC0CB4"/>
    <w:rsid w:val="00BC1E1D"/>
    <w:rsid w:val="00BC214F"/>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2BE"/>
    <w:rsid w:val="00C72DB3"/>
    <w:rsid w:val="00C73DED"/>
    <w:rsid w:val="00C7423F"/>
    <w:rsid w:val="00C7530A"/>
    <w:rsid w:val="00C76116"/>
    <w:rsid w:val="00C76BB1"/>
    <w:rsid w:val="00C76C39"/>
    <w:rsid w:val="00C76F51"/>
    <w:rsid w:val="00C802D1"/>
    <w:rsid w:val="00C80B95"/>
    <w:rsid w:val="00C818CE"/>
    <w:rsid w:val="00C81B30"/>
    <w:rsid w:val="00C8256A"/>
    <w:rsid w:val="00C82CA2"/>
    <w:rsid w:val="00C82F78"/>
    <w:rsid w:val="00C85025"/>
    <w:rsid w:val="00C86F7F"/>
    <w:rsid w:val="00C87EF9"/>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6C21"/>
    <w:rsid w:val="00CD32B4"/>
    <w:rsid w:val="00CD3613"/>
    <w:rsid w:val="00CD39B6"/>
    <w:rsid w:val="00CD3D70"/>
    <w:rsid w:val="00CD4C8B"/>
    <w:rsid w:val="00CD616E"/>
    <w:rsid w:val="00CE0991"/>
    <w:rsid w:val="00CE2FCB"/>
    <w:rsid w:val="00CE565B"/>
    <w:rsid w:val="00CE5AEA"/>
    <w:rsid w:val="00CE76DE"/>
    <w:rsid w:val="00CF0265"/>
    <w:rsid w:val="00CF12D4"/>
    <w:rsid w:val="00CF1EC1"/>
    <w:rsid w:val="00CF266A"/>
    <w:rsid w:val="00D01965"/>
    <w:rsid w:val="00D01AD0"/>
    <w:rsid w:val="00D036FC"/>
    <w:rsid w:val="00D03713"/>
    <w:rsid w:val="00D06805"/>
    <w:rsid w:val="00D07043"/>
    <w:rsid w:val="00D112DD"/>
    <w:rsid w:val="00D116FA"/>
    <w:rsid w:val="00D13D3D"/>
    <w:rsid w:val="00D145F9"/>
    <w:rsid w:val="00D16904"/>
    <w:rsid w:val="00D16F92"/>
    <w:rsid w:val="00D20A39"/>
    <w:rsid w:val="00D2150F"/>
    <w:rsid w:val="00D227C5"/>
    <w:rsid w:val="00D23AC2"/>
    <w:rsid w:val="00D23AF9"/>
    <w:rsid w:val="00D24B18"/>
    <w:rsid w:val="00D253C8"/>
    <w:rsid w:val="00D26FB6"/>
    <w:rsid w:val="00D2748C"/>
    <w:rsid w:val="00D3026D"/>
    <w:rsid w:val="00D323D9"/>
    <w:rsid w:val="00D34715"/>
    <w:rsid w:val="00D34C5E"/>
    <w:rsid w:val="00D35683"/>
    <w:rsid w:val="00D35D5D"/>
    <w:rsid w:val="00D367AD"/>
    <w:rsid w:val="00D36B47"/>
    <w:rsid w:val="00D43A28"/>
    <w:rsid w:val="00D43CC8"/>
    <w:rsid w:val="00D44E57"/>
    <w:rsid w:val="00D458AE"/>
    <w:rsid w:val="00D46087"/>
    <w:rsid w:val="00D47783"/>
    <w:rsid w:val="00D47F8D"/>
    <w:rsid w:val="00D515BE"/>
    <w:rsid w:val="00D52E05"/>
    <w:rsid w:val="00D532ED"/>
    <w:rsid w:val="00D56B32"/>
    <w:rsid w:val="00D56BD5"/>
    <w:rsid w:val="00D611E6"/>
    <w:rsid w:val="00D61577"/>
    <w:rsid w:val="00D61602"/>
    <w:rsid w:val="00D61812"/>
    <w:rsid w:val="00D63308"/>
    <w:rsid w:val="00D6420E"/>
    <w:rsid w:val="00D64657"/>
    <w:rsid w:val="00D659BC"/>
    <w:rsid w:val="00D71332"/>
    <w:rsid w:val="00D720F3"/>
    <w:rsid w:val="00D72E2E"/>
    <w:rsid w:val="00D73478"/>
    <w:rsid w:val="00D73666"/>
    <w:rsid w:val="00D73F74"/>
    <w:rsid w:val="00D73F8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98D"/>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324E"/>
    <w:rsid w:val="00E7441C"/>
    <w:rsid w:val="00E7519C"/>
    <w:rsid w:val="00E76A6B"/>
    <w:rsid w:val="00E8319E"/>
    <w:rsid w:val="00E8399F"/>
    <w:rsid w:val="00E84561"/>
    <w:rsid w:val="00E85F0D"/>
    <w:rsid w:val="00E92A13"/>
    <w:rsid w:val="00E96F81"/>
    <w:rsid w:val="00EA108B"/>
    <w:rsid w:val="00EA27B1"/>
    <w:rsid w:val="00EA2D55"/>
    <w:rsid w:val="00EA316E"/>
    <w:rsid w:val="00EA381C"/>
    <w:rsid w:val="00EA3C9B"/>
    <w:rsid w:val="00EA53C6"/>
    <w:rsid w:val="00EA7AEF"/>
    <w:rsid w:val="00EB0963"/>
    <w:rsid w:val="00EB1B49"/>
    <w:rsid w:val="00EB256D"/>
    <w:rsid w:val="00EB39BA"/>
    <w:rsid w:val="00EB6846"/>
    <w:rsid w:val="00EC0B3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C0E"/>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16E6"/>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60125"/>
    <w:rsid w:val="00F61AFB"/>
    <w:rsid w:val="00F65453"/>
    <w:rsid w:val="00F6577F"/>
    <w:rsid w:val="00F673CD"/>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uiPriority w:val="99"/>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25326557">
      <w:bodyDiv w:val="1"/>
      <w:marLeft w:val="0"/>
      <w:marRight w:val="0"/>
      <w:marTop w:val="0"/>
      <w:marBottom w:val="0"/>
      <w:divBdr>
        <w:top w:val="none" w:sz="0" w:space="0" w:color="auto"/>
        <w:left w:val="none" w:sz="0" w:space="0" w:color="auto"/>
        <w:bottom w:val="none" w:sz="0" w:space="0" w:color="auto"/>
        <w:right w:val="none" w:sz="0" w:space="0" w:color="auto"/>
      </w:divBdr>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13F5C-5FF4-46B2-8C47-6BE7314A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104</TotalTime>
  <Pages>5</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30</cp:revision>
  <cp:lastPrinted>2010-07-27T08:59:00Z</cp:lastPrinted>
  <dcterms:created xsi:type="dcterms:W3CDTF">2013-07-15T07:44:00Z</dcterms:created>
  <dcterms:modified xsi:type="dcterms:W3CDTF">2017-01-09T03:13:00Z</dcterms:modified>
</cp:coreProperties>
</file>